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D80AB" w14:textId="77777777" w:rsidR="00900198" w:rsidRPr="00374A6E" w:rsidRDefault="00900198">
      <w:pPr>
        <w:pStyle w:val="1"/>
        <w:pBdr>
          <w:between w:val="double" w:sz="12" w:space="1" w:color="auto"/>
        </w:pBdr>
        <w:spacing w:line="340" w:lineRule="exact"/>
        <w:jc w:val="center"/>
        <w:rPr>
          <w:rFonts w:ascii="標楷體" w:eastAsia="標楷體" w:hAnsi="標楷體" w:cs="Arial Unicode MS"/>
          <w:b/>
          <w:sz w:val="28"/>
        </w:rPr>
      </w:pPr>
      <w:r w:rsidRPr="00374A6E">
        <w:rPr>
          <w:rFonts w:ascii="標楷體" w:eastAsia="標楷體" w:hAnsi="標楷體" w:cs="Arial Unicode MS" w:hint="eastAsia"/>
          <w:b/>
          <w:sz w:val="28"/>
        </w:rPr>
        <w:t>投　標　廠　商　聲　明　書</w:t>
      </w:r>
    </w:p>
    <w:p w14:paraId="15CD80AC" w14:textId="77777777" w:rsidR="00900198" w:rsidRPr="00374A6E" w:rsidRDefault="00900198">
      <w:pPr>
        <w:pStyle w:val="1"/>
        <w:spacing w:line="160" w:lineRule="exact"/>
        <w:jc w:val="center"/>
        <w:rPr>
          <w:rFonts w:ascii="標楷體" w:eastAsia="標楷體" w:hAnsi="標楷體" w:cs="Arial Unicode MS"/>
          <w:sz w:val="16"/>
        </w:rPr>
      </w:pPr>
    </w:p>
    <w:p w14:paraId="15CD80AD" w14:textId="7D7FC1A3" w:rsidR="00706785" w:rsidRPr="00374A6E" w:rsidRDefault="00706785" w:rsidP="00706785">
      <w:pPr>
        <w:pStyle w:val="1"/>
        <w:spacing w:after="120" w:line="300" w:lineRule="exact"/>
        <w:rPr>
          <w:rFonts w:ascii="標楷體" w:eastAsia="標楷體" w:hAnsi="標楷體"/>
          <w:szCs w:val="24"/>
        </w:rPr>
      </w:pPr>
      <w:r w:rsidRPr="00374A6E">
        <w:rPr>
          <w:rFonts w:ascii="標楷體" w:eastAsia="標楷體" w:hAnsi="標楷體" w:cs="Arial Unicode MS" w:hint="eastAsia"/>
          <w:spacing w:val="-4"/>
        </w:rPr>
        <w:t>本廠商參加</w:t>
      </w:r>
      <w:r w:rsidR="00423C97" w:rsidRPr="00423C97">
        <w:rPr>
          <w:rFonts w:ascii="標楷體" w:eastAsia="標楷體" w:hAnsi="標楷體" w:cs="Arial Unicode MS" w:hint="eastAsia"/>
          <w:spacing w:val="-4"/>
        </w:rPr>
        <w:t>財團法人東海大學附屬高級中等學校</w:t>
      </w:r>
      <w:r w:rsidR="008A4D57">
        <w:rPr>
          <w:rFonts w:ascii="標楷體" w:eastAsia="標楷體" w:hAnsi="標楷體" w:cs="Arial Unicode MS" w:hint="eastAsia"/>
          <w:spacing w:val="-4"/>
        </w:rPr>
        <w:t>【</w:t>
      </w:r>
      <w:r w:rsidR="00043924" w:rsidRPr="00043924">
        <w:rPr>
          <w:rFonts w:ascii="標楷體" w:eastAsia="標楷體" w:hAnsi="標楷體" w:cs="Arial Unicode MS" w:hint="eastAsia"/>
          <w:spacing w:val="-4"/>
        </w:rPr>
        <w:t>意象美化工程</w:t>
      </w:r>
      <w:r w:rsidR="008A4D57">
        <w:rPr>
          <w:rFonts w:ascii="標楷體" w:eastAsia="標楷體" w:hAnsi="標楷體" w:cs="Arial Unicode MS" w:hint="eastAsia"/>
          <w:spacing w:val="-4"/>
        </w:rPr>
        <w:t>】</w:t>
      </w:r>
      <w:r w:rsidR="00E70673">
        <w:rPr>
          <w:rFonts w:ascii="標楷體" w:eastAsia="標楷體" w:hAnsi="標楷體" w:hint="eastAsia"/>
          <w:szCs w:val="24"/>
        </w:rPr>
        <w:t>開標</w:t>
      </w:r>
      <w:r w:rsidRPr="00374A6E">
        <w:rPr>
          <w:rFonts w:ascii="標楷體" w:eastAsia="標楷體" w:hAnsi="標楷體" w:cs="Arial Unicode MS" w:hint="eastAsia"/>
          <w:spacing w:val="-4"/>
          <w:szCs w:val="24"/>
        </w:rPr>
        <w:t>之投標，茲聲明如下</w:t>
      </w:r>
      <w:r w:rsidRPr="00374A6E">
        <w:rPr>
          <w:rFonts w:ascii="標楷體" w:eastAsia="標楷體" w:hAnsi="標楷體" w:cs="Arial Unicode MS" w:hint="eastAsia"/>
          <w:spacing w:val="-4"/>
        </w:rPr>
        <w:t>：</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74A6E" w:rsidRPr="00374A6E" w14:paraId="15CD80B2" w14:textId="77777777" w:rsidTr="00BE4DAF">
        <w:tc>
          <w:tcPr>
            <w:tcW w:w="568" w:type="dxa"/>
            <w:tcBorders>
              <w:top w:val="thinThickSmallGap" w:sz="24" w:space="0" w:color="auto"/>
              <w:left w:val="thinThickSmallGap" w:sz="24" w:space="0" w:color="auto"/>
              <w:bottom w:val="nil"/>
            </w:tcBorders>
          </w:tcPr>
          <w:p w14:paraId="15CD80AE"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項次</w:t>
            </w:r>
          </w:p>
        </w:tc>
        <w:tc>
          <w:tcPr>
            <w:tcW w:w="7500" w:type="dxa"/>
            <w:tcBorders>
              <w:top w:val="thinThickSmallGap" w:sz="24" w:space="0" w:color="auto"/>
              <w:bottom w:val="nil"/>
            </w:tcBorders>
          </w:tcPr>
          <w:p w14:paraId="15CD80AF"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聲明事項</w:t>
            </w:r>
          </w:p>
        </w:tc>
        <w:tc>
          <w:tcPr>
            <w:tcW w:w="1080" w:type="dxa"/>
            <w:tcBorders>
              <w:top w:val="thinThickSmallGap" w:sz="24" w:space="0" w:color="auto"/>
              <w:bottom w:val="nil"/>
            </w:tcBorders>
          </w:tcPr>
          <w:p w14:paraId="15CD80B0"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是</w:t>
            </w:r>
            <w:r w:rsidRPr="00374A6E">
              <w:rPr>
                <w:rFonts w:ascii="標楷體" w:eastAsia="標楷體" w:hAnsi="標楷體" w:cs="Arial Unicode MS"/>
                <w:b/>
                <w:sz w:val="20"/>
              </w:rPr>
              <w:t>(</w:t>
            </w:r>
            <w:r w:rsidRPr="00374A6E">
              <w:rPr>
                <w:rFonts w:ascii="標楷體" w:eastAsia="標楷體" w:hAnsi="標楷體" w:cs="Arial Unicode MS" w:hint="eastAsia"/>
                <w:b/>
                <w:sz w:val="20"/>
              </w:rPr>
              <w:t>打Ｖ</w:t>
            </w:r>
            <w:r w:rsidRPr="00374A6E">
              <w:rPr>
                <w:rFonts w:ascii="標楷體" w:eastAsia="標楷體" w:hAnsi="標楷體" w:cs="Arial Unicode MS"/>
                <w:b/>
                <w:sz w:val="20"/>
              </w:rPr>
              <w:t>)</w:t>
            </w:r>
          </w:p>
        </w:tc>
        <w:tc>
          <w:tcPr>
            <w:tcW w:w="1080" w:type="dxa"/>
            <w:tcBorders>
              <w:top w:val="thinThickSmallGap" w:sz="24" w:space="0" w:color="auto"/>
              <w:bottom w:val="nil"/>
              <w:right w:val="thickThinSmallGap" w:sz="24" w:space="0" w:color="auto"/>
            </w:tcBorders>
          </w:tcPr>
          <w:p w14:paraId="15CD80B1"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否</w:t>
            </w:r>
            <w:r w:rsidRPr="00374A6E">
              <w:rPr>
                <w:rFonts w:ascii="標楷體" w:eastAsia="標楷體" w:hAnsi="標楷體" w:cs="Arial Unicode MS"/>
                <w:b/>
                <w:sz w:val="20"/>
              </w:rPr>
              <w:t>(</w:t>
            </w:r>
            <w:r w:rsidRPr="00374A6E">
              <w:rPr>
                <w:rFonts w:ascii="標楷體" w:eastAsia="標楷體" w:hAnsi="標楷體" w:cs="Arial Unicode MS" w:hint="eastAsia"/>
                <w:b/>
                <w:sz w:val="20"/>
              </w:rPr>
              <w:t>打Ｖ</w:t>
            </w:r>
            <w:r w:rsidRPr="00374A6E">
              <w:rPr>
                <w:rFonts w:ascii="標楷體" w:eastAsia="標楷體" w:hAnsi="標楷體" w:cs="Arial Unicode MS"/>
                <w:b/>
                <w:sz w:val="20"/>
              </w:rPr>
              <w:t>)</w:t>
            </w:r>
          </w:p>
        </w:tc>
      </w:tr>
      <w:tr w:rsidR="00374A6E" w:rsidRPr="00374A6E" w14:paraId="15CD80B7" w14:textId="77777777" w:rsidTr="00BE4DAF">
        <w:tc>
          <w:tcPr>
            <w:tcW w:w="568" w:type="dxa"/>
            <w:tcBorders>
              <w:top w:val="single" w:sz="6" w:space="0" w:color="auto"/>
              <w:left w:val="thinThickSmallGap" w:sz="24" w:space="0" w:color="auto"/>
              <w:bottom w:val="nil"/>
            </w:tcBorders>
          </w:tcPr>
          <w:p w14:paraId="15CD80B3"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一</w:t>
            </w:r>
          </w:p>
        </w:tc>
        <w:tc>
          <w:tcPr>
            <w:tcW w:w="7500" w:type="dxa"/>
            <w:tcBorders>
              <w:top w:val="single" w:sz="6" w:space="0" w:color="auto"/>
              <w:bottom w:val="nil"/>
            </w:tcBorders>
          </w:tcPr>
          <w:p w14:paraId="15CD80B4" w14:textId="77777777" w:rsidR="00900198" w:rsidRPr="00374A6E" w:rsidRDefault="00900198">
            <w:pPr>
              <w:pStyle w:val="1"/>
              <w:spacing w:line="280" w:lineRule="exact"/>
              <w:jc w:val="both"/>
              <w:rPr>
                <w:rFonts w:ascii="標楷體" w:eastAsia="標楷體" w:hAnsi="標楷體" w:cs="Arial Unicode MS"/>
                <w:b/>
                <w:sz w:val="20"/>
              </w:rPr>
            </w:pPr>
            <w:r w:rsidRPr="00374A6E">
              <w:rPr>
                <w:rFonts w:ascii="標楷體" w:eastAsia="標楷體" w:hAnsi="標楷體" w:cs="Arial Unicode MS" w:hint="eastAsia"/>
                <w:sz w:val="20"/>
              </w:rPr>
              <w:t>本廠商之營業項目不符合公司法或商業登記法規定，無法於得標後作為簽約廠商，合法履行契約。</w:t>
            </w:r>
          </w:p>
        </w:tc>
        <w:tc>
          <w:tcPr>
            <w:tcW w:w="1080" w:type="dxa"/>
            <w:tcBorders>
              <w:top w:val="single" w:sz="6" w:space="0" w:color="auto"/>
              <w:bottom w:val="nil"/>
            </w:tcBorders>
          </w:tcPr>
          <w:p w14:paraId="15CD80B5" w14:textId="77777777" w:rsidR="00900198" w:rsidRPr="00374A6E" w:rsidRDefault="00900198">
            <w:pPr>
              <w:pStyle w:val="1"/>
              <w:spacing w:line="280" w:lineRule="exact"/>
              <w:jc w:val="both"/>
              <w:rPr>
                <w:rFonts w:ascii="標楷體" w:eastAsia="標楷體" w:hAnsi="標楷體" w:cs="Arial Unicode MS"/>
                <w:sz w:val="20"/>
              </w:rPr>
            </w:pPr>
          </w:p>
        </w:tc>
        <w:tc>
          <w:tcPr>
            <w:tcW w:w="1080" w:type="dxa"/>
            <w:tcBorders>
              <w:top w:val="single" w:sz="6" w:space="0" w:color="auto"/>
              <w:bottom w:val="nil"/>
              <w:right w:val="thickThinSmallGap" w:sz="24" w:space="0" w:color="auto"/>
            </w:tcBorders>
          </w:tcPr>
          <w:p w14:paraId="15CD80B6" w14:textId="77777777" w:rsidR="00900198" w:rsidRPr="00374A6E" w:rsidRDefault="00900198">
            <w:pPr>
              <w:pStyle w:val="1"/>
              <w:spacing w:line="280" w:lineRule="exact"/>
              <w:jc w:val="both"/>
              <w:rPr>
                <w:rFonts w:ascii="標楷體" w:eastAsia="標楷體" w:hAnsi="標楷體" w:cs="Arial Unicode MS"/>
                <w:sz w:val="20"/>
              </w:rPr>
            </w:pPr>
          </w:p>
        </w:tc>
      </w:tr>
      <w:tr w:rsidR="00374A6E" w:rsidRPr="00374A6E" w14:paraId="15CD80BC" w14:textId="77777777" w:rsidTr="00BE4DAF">
        <w:tc>
          <w:tcPr>
            <w:tcW w:w="568" w:type="dxa"/>
            <w:tcBorders>
              <w:top w:val="single" w:sz="4" w:space="0" w:color="auto"/>
              <w:left w:val="thinThickSmallGap" w:sz="24" w:space="0" w:color="auto"/>
              <w:bottom w:val="single" w:sz="4" w:space="0" w:color="auto"/>
            </w:tcBorders>
          </w:tcPr>
          <w:p w14:paraId="15CD80B8"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二</w:t>
            </w:r>
          </w:p>
        </w:tc>
        <w:tc>
          <w:tcPr>
            <w:tcW w:w="7500" w:type="dxa"/>
            <w:tcBorders>
              <w:top w:val="single" w:sz="4" w:space="0" w:color="auto"/>
              <w:bottom w:val="single" w:sz="4" w:space="0" w:color="auto"/>
            </w:tcBorders>
          </w:tcPr>
          <w:p w14:paraId="15CD80B9" w14:textId="77777777" w:rsidR="00900198" w:rsidRPr="00374A6E" w:rsidRDefault="00900198">
            <w:pPr>
              <w:pStyle w:val="1"/>
              <w:spacing w:line="280" w:lineRule="exact"/>
              <w:jc w:val="both"/>
              <w:rPr>
                <w:rFonts w:ascii="標楷體" w:eastAsia="標楷體" w:hAnsi="標楷體" w:cs="Arial Unicode MS"/>
                <w:sz w:val="20"/>
              </w:rPr>
            </w:pPr>
            <w:r w:rsidRPr="00374A6E">
              <w:rPr>
                <w:rFonts w:ascii="標楷體" w:eastAsia="標楷體" w:hAnsi="標楷體" w:cs="Arial Unicode MS" w:hint="eastAsia"/>
                <w:sz w:val="20"/>
              </w:rPr>
              <w:t>本廠商有違反政府採購法（以下簡稱採購法）施行細則第33條之情形。</w:t>
            </w:r>
          </w:p>
        </w:tc>
        <w:tc>
          <w:tcPr>
            <w:tcW w:w="1080" w:type="dxa"/>
            <w:tcBorders>
              <w:top w:val="single" w:sz="4" w:space="0" w:color="auto"/>
              <w:bottom w:val="single" w:sz="4" w:space="0" w:color="auto"/>
            </w:tcBorders>
          </w:tcPr>
          <w:p w14:paraId="15CD80BA" w14:textId="77777777" w:rsidR="00900198" w:rsidRPr="00374A6E" w:rsidRDefault="00900198">
            <w:pPr>
              <w:pStyle w:val="1"/>
              <w:spacing w:line="280" w:lineRule="exact"/>
              <w:jc w:val="both"/>
              <w:rPr>
                <w:rFonts w:ascii="標楷體" w:eastAsia="標楷體" w:hAnsi="標楷體" w:cs="Arial Unicode MS"/>
                <w:sz w:val="20"/>
              </w:rPr>
            </w:pPr>
          </w:p>
        </w:tc>
        <w:tc>
          <w:tcPr>
            <w:tcW w:w="1080" w:type="dxa"/>
            <w:tcBorders>
              <w:top w:val="single" w:sz="4" w:space="0" w:color="auto"/>
              <w:bottom w:val="single" w:sz="4" w:space="0" w:color="auto"/>
              <w:right w:val="thickThinSmallGap" w:sz="24" w:space="0" w:color="auto"/>
            </w:tcBorders>
          </w:tcPr>
          <w:p w14:paraId="15CD80BB" w14:textId="77777777" w:rsidR="00900198" w:rsidRPr="00374A6E" w:rsidRDefault="00900198">
            <w:pPr>
              <w:pStyle w:val="1"/>
              <w:spacing w:line="280" w:lineRule="exact"/>
              <w:jc w:val="both"/>
              <w:rPr>
                <w:rFonts w:ascii="標楷體" w:eastAsia="標楷體" w:hAnsi="標楷體" w:cs="Arial Unicode MS"/>
                <w:sz w:val="20"/>
              </w:rPr>
            </w:pPr>
          </w:p>
        </w:tc>
      </w:tr>
      <w:tr w:rsidR="00374A6E" w:rsidRPr="00374A6E" w14:paraId="15CD80C1" w14:textId="77777777">
        <w:tc>
          <w:tcPr>
            <w:tcW w:w="568" w:type="dxa"/>
            <w:tcBorders>
              <w:top w:val="nil"/>
              <w:bottom w:val="single" w:sz="6" w:space="0" w:color="auto"/>
            </w:tcBorders>
          </w:tcPr>
          <w:p w14:paraId="15CD80BD"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三</w:t>
            </w:r>
          </w:p>
        </w:tc>
        <w:tc>
          <w:tcPr>
            <w:tcW w:w="7500" w:type="dxa"/>
            <w:tcBorders>
              <w:top w:val="nil"/>
              <w:bottom w:val="single" w:sz="6" w:space="0" w:color="auto"/>
            </w:tcBorders>
          </w:tcPr>
          <w:p w14:paraId="15CD80BE" w14:textId="77777777" w:rsidR="00900198" w:rsidRPr="00374A6E" w:rsidRDefault="00900198">
            <w:pPr>
              <w:pStyle w:val="1"/>
              <w:spacing w:line="280" w:lineRule="exact"/>
              <w:jc w:val="both"/>
              <w:rPr>
                <w:rFonts w:ascii="標楷體" w:eastAsia="標楷體" w:hAnsi="標楷體" w:cs="Arial Unicode MS"/>
                <w:sz w:val="20"/>
              </w:rPr>
            </w:pPr>
            <w:r w:rsidRPr="00374A6E">
              <w:rPr>
                <w:rFonts w:ascii="標楷體" w:eastAsia="標楷體" w:hAnsi="標楷體" w:cs="Arial Unicode MS" w:hint="eastAsia"/>
                <w:sz w:val="20"/>
              </w:rPr>
              <w:t>本廠商或負責人與招標機關之首長</w:t>
            </w:r>
            <w:r w:rsidRPr="00374A6E">
              <w:rPr>
                <w:rFonts w:ascii="標楷體" w:eastAsia="標楷體" w:hAnsi="標楷體" w:cs="Arial Unicode MS"/>
                <w:sz w:val="20"/>
              </w:rPr>
              <w:t>/</w:t>
            </w:r>
            <w:r w:rsidRPr="00374A6E">
              <w:rPr>
                <w:rFonts w:ascii="標楷體" w:eastAsia="標楷體" w:hAnsi="標楷體" w:cs="Arial Unicode MS" w:hint="eastAsia"/>
                <w:sz w:val="20"/>
              </w:rPr>
              <w:t>採購案之洽辦機關之首長</w:t>
            </w:r>
            <w:r w:rsidRPr="00374A6E">
              <w:rPr>
                <w:rFonts w:ascii="標楷體" w:eastAsia="標楷體" w:hAnsi="標楷體" w:cs="Arial Unicode MS"/>
                <w:sz w:val="20"/>
              </w:rPr>
              <w:t>/</w:t>
            </w:r>
            <w:r w:rsidRPr="00374A6E">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1080" w:type="dxa"/>
            <w:tcBorders>
              <w:top w:val="nil"/>
              <w:bottom w:val="single" w:sz="6" w:space="0" w:color="auto"/>
            </w:tcBorders>
          </w:tcPr>
          <w:p w14:paraId="15CD80BF" w14:textId="77777777" w:rsidR="00900198" w:rsidRPr="00374A6E" w:rsidRDefault="00900198">
            <w:pPr>
              <w:pStyle w:val="1"/>
              <w:spacing w:line="280" w:lineRule="exact"/>
              <w:jc w:val="both"/>
              <w:rPr>
                <w:rFonts w:ascii="標楷體" w:eastAsia="標楷體" w:hAnsi="標楷體" w:cs="Arial Unicode MS"/>
                <w:sz w:val="20"/>
              </w:rPr>
            </w:pPr>
          </w:p>
        </w:tc>
        <w:tc>
          <w:tcPr>
            <w:tcW w:w="1080" w:type="dxa"/>
            <w:tcBorders>
              <w:top w:val="nil"/>
              <w:bottom w:val="single" w:sz="6" w:space="0" w:color="auto"/>
            </w:tcBorders>
          </w:tcPr>
          <w:p w14:paraId="15CD80C0" w14:textId="77777777" w:rsidR="00900198" w:rsidRPr="00374A6E" w:rsidRDefault="00900198">
            <w:pPr>
              <w:pStyle w:val="1"/>
              <w:spacing w:line="280" w:lineRule="exact"/>
              <w:jc w:val="both"/>
              <w:rPr>
                <w:rFonts w:ascii="標楷體" w:eastAsia="標楷體" w:hAnsi="標楷體" w:cs="Arial Unicode MS"/>
                <w:sz w:val="20"/>
              </w:rPr>
            </w:pPr>
          </w:p>
        </w:tc>
      </w:tr>
      <w:tr w:rsidR="00374A6E" w:rsidRPr="00374A6E" w14:paraId="15CD80C6" w14:textId="77777777">
        <w:tc>
          <w:tcPr>
            <w:tcW w:w="568" w:type="dxa"/>
            <w:tcBorders>
              <w:top w:val="nil"/>
            </w:tcBorders>
          </w:tcPr>
          <w:p w14:paraId="15CD80C2"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四</w:t>
            </w:r>
          </w:p>
        </w:tc>
        <w:tc>
          <w:tcPr>
            <w:tcW w:w="7500" w:type="dxa"/>
            <w:tcBorders>
              <w:top w:val="nil"/>
            </w:tcBorders>
          </w:tcPr>
          <w:p w14:paraId="15CD80C3" w14:textId="77777777" w:rsidR="00900198" w:rsidRPr="00374A6E" w:rsidRDefault="00900198">
            <w:pPr>
              <w:pStyle w:val="1"/>
              <w:spacing w:line="280" w:lineRule="exact"/>
              <w:jc w:val="both"/>
              <w:rPr>
                <w:rFonts w:ascii="標楷體" w:eastAsia="標楷體" w:hAnsi="標楷體" w:cs="Arial Unicode MS"/>
                <w:sz w:val="20"/>
              </w:rPr>
            </w:pPr>
            <w:r w:rsidRPr="00374A6E">
              <w:rPr>
                <w:rFonts w:ascii="標楷體" w:eastAsia="標楷體" w:hAnsi="標楷體" w:cs="Arial Unicode MS" w:hint="eastAsia"/>
                <w:sz w:val="20"/>
              </w:rPr>
              <w:t>本廠商是採購法第38條規定之政黨或與政黨具關係企業關係之廠商。</w:t>
            </w:r>
          </w:p>
        </w:tc>
        <w:tc>
          <w:tcPr>
            <w:tcW w:w="1080" w:type="dxa"/>
            <w:tcBorders>
              <w:top w:val="nil"/>
            </w:tcBorders>
          </w:tcPr>
          <w:p w14:paraId="15CD80C4" w14:textId="77777777" w:rsidR="00900198" w:rsidRPr="00374A6E" w:rsidRDefault="00900198">
            <w:pPr>
              <w:pStyle w:val="1"/>
              <w:spacing w:line="280" w:lineRule="exact"/>
              <w:jc w:val="both"/>
              <w:rPr>
                <w:rFonts w:ascii="標楷體" w:eastAsia="標楷體" w:hAnsi="標楷體" w:cs="Arial Unicode MS"/>
                <w:sz w:val="20"/>
              </w:rPr>
            </w:pPr>
          </w:p>
        </w:tc>
        <w:tc>
          <w:tcPr>
            <w:tcW w:w="1080" w:type="dxa"/>
            <w:tcBorders>
              <w:top w:val="nil"/>
            </w:tcBorders>
          </w:tcPr>
          <w:p w14:paraId="15CD80C5" w14:textId="77777777" w:rsidR="00900198" w:rsidRPr="00374A6E" w:rsidRDefault="00900198">
            <w:pPr>
              <w:pStyle w:val="1"/>
              <w:spacing w:line="280" w:lineRule="exact"/>
              <w:jc w:val="both"/>
              <w:rPr>
                <w:rFonts w:ascii="標楷體" w:eastAsia="標楷體" w:hAnsi="標楷體" w:cs="Arial Unicode MS"/>
                <w:sz w:val="20"/>
              </w:rPr>
            </w:pPr>
          </w:p>
        </w:tc>
      </w:tr>
      <w:tr w:rsidR="00374A6E" w:rsidRPr="00374A6E" w14:paraId="15CD80CB" w14:textId="77777777">
        <w:tc>
          <w:tcPr>
            <w:tcW w:w="568" w:type="dxa"/>
          </w:tcPr>
          <w:p w14:paraId="15CD80C7"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五</w:t>
            </w:r>
          </w:p>
        </w:tc>
        <w:tc>
          <w:tcPr>
            <w:tcW w:w="7500" w:type="dxa"/>
          </w:tcPr>
          <w:p w14:paraId="15CD80C8" w14:textId="77777777" w:rsidR="00900198" w:rsidRPr="00374A6E" w:rsidRDefault="00900198">
            <w:pPr>
              <w:pStyle w:val="1"/>
              <w:spacing w:line="280" w:lineRule="exact"/>
              <w:jc w:val="both"/>
              <w:rPr>
                <w:rFonts w:ascii="標楷體" w:eastAsia="標楷體" w:hAnsi="標楷體" w:cs="Arial Unicode MS"/>
                <w:sz w:val="20"/>
              </w:rPr>
            </w:pPr>
            <w:r w:rsidRPr="00374A6E">
              <w:rPr>
                <w:rFonts w:ascii="標楷體" w:eastAsia="標楷體" w:hAnsi="標楷體" w:cs="Arial Unicode MS" w:hint="eastAsia"/>
                <w:sz w:val="20"/>
              </w:rPr>
              <w:t>本廠商之負責人或合夥人是採購法第39條第2項所稱同時為規劃、設計、施工或供應廠商之負責人或合夥人。</w:t>
            </w:r>
          </w:p>
        </w:tc>
        <w:tc>
          <w:tcPr>
            <w:tcW w:w="1080" w:type="dxa"/>
          </w:tcPr>
          <w:p w14:paraId="15CD80C9" w14:textId="77777777" w:rsidR="00900198" w:rsidRPr="00374A6E" w:rsidRDefault="00900198">
            <w:pPr>
              <w:pStyle w:val="1"/>
              <w:spacing w:line="280" w:lineRule="exact"/>
              <w:jc w:val="both"/>
              <w:rPr>
                <w:rFonts w:ascii="標楷體" w:eastAsia="標楷體" w:hAnsi="標楷體" w:cs="Arial Unicode MS"/>
                <w:sz w:val="20"/>
              </w:rPr>
            </w:pPr>
          </w:p>
        </w:tc>
        <w:tc>
          <w:tcPr>
            <w:tcW w:w="1080" w:type="dxa"/>
          </w:tcPr>
          <w:p w14:paraId="15CD80CA" w14:textId="77777777" w:rsidR="00900198" w:rsidRPr="00374A6E" w:rsidRDefault="00900198">
            <w:pPr>
              <w:pStyle w:val="1"/>
              <w:spacing w:line="280" w:lineRule="exact"/>
              <w:jc w:val="both"/>
              <w:rPr>
                <w:rFonts w:ascii="標楷體" w:eastAsia="標楷體" w:hAnsi="標楷體" w:cs="Arial Unicode MS"/>
                <w:sz w:val="20"/>
              </w:rPr>
            </w:pPr>
          </w:p>
        </w:tc>
      </w:tr>
      <w:tr w:rsidR="00374A6E" w:rsidRPr="00374A6E" w14:paraId="15CD80D0" w14:textId="77777777">
        <w:tc>
          <w:tcPr>
            <w:tcW w:w="568" w:type="dxa"/>
          </w:tcPr>
          <w:p w14:paraId="15CD80CC"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六</w:t>
            </w:r>
          </w:p>
        </w:tc>
        <w:tc>
          <w:tcPr>
            <w:tcW w:w="7500" w:type="dxa"/>
          </w:tcPr>
          <w:p w14:paraId="15CD80CD" w14:textId="77777777" w:rsidR="00900198" w:rsidRPr="00374A6E" w:rsidRDefault="00900198">
            <w:pPr>
              <w:pStyle w:val="1"/>
              <w:spacing w:line="280" w:lineRule="exact"/>
              <w:jc w:val="both"/>
              <w:rPr>
                <w:rFonts w:ascii="標楷體" w:eastAsia="標楷體" w:hAnsi="標楷體" w:cs="Arial Unicode MS"/>
                <w:sz w:val="20"/>
              </w:rPr>
            </w:pPr>
            <w:r w:rsidRPr="00374A6E">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1080" w:type="dxa"/>
          </w:tcPr>
          <w:p w14:paraId="15CD80CE" w14:textId="77777777" w:rsidR="00900198" w:rsidRPr="00374A6E" w:rsidRDefault="00900198">
            <w:pPr>
              <w:pStyle w:val="1"/>
              <w:spacing w:line="280" w:lineRule="exact"/>
              <w:jc w:val="both"/>
              <w:rPr>
                <w:rFonts w:ascii="標楷體" w:eastAsia="標楷體" w:hAnsi="標楷體" w:cs="Arial Unicode MS"/>
                <w:sz w:val="20"/>
              </w:rPr>
            </w:pPr>
          </w:p>
        </w:tc>
        <w:tc>
          <w:tcPr>
            <w:tcW w:w="1080" w:type="dxa"/>
          </w:tcPr>
          <w:p w14:paraId="15CD80CF" w14:textId="77777777" w:rsidR="00900198" w:rsidRPr="00374A6E" w:rsidRDefault="00900198">
            <w:pPr>
              <w:pStyle w:val="1"/>
              <w:spacing w:line="280" w:lineRule="exact"/>
              <w:jc w:val="both"/>
              <w:rPr>
                <w:rFonts w:ascii="標楷體" w:eastAsia="標楷體" w:hAnsi="標楷體" w:cs="Arial Unicode MS"/>
                <w:sz w:val="20"/>
              </w:rPr>
            </w:pPr>
          </w:p>
        </w:tc>
      </w:tr>
      <w:tr w:rsidR="00374A6E" w:rsidRPr="00374A6E" w14:paraId="15CD80D5" w14:textId="77777777">
        <w:tc>
          <w:tcPr>
            <w:tcW w:w="568" w:type="dxa"/>
          </w:tcPr>
          <w:p w14:paraId="15CD80D1"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七</w:t>
            </w:r>
          </w:p>
        </w:tc>
        <w:tc>
          <w:tcPr>
            <w:tcW w:w="7500" w:type="dxa"/>
          </w:tcPr>
          <w:p w14:paraId="15CD80D2" w14:textId="77777777" w:rsidR="00900198" w:rsidRPr="00374A6E" w:rsidRDefault="00900198">
            <w:pPr>
              <w:pStyle w:val="1"/>
              <w:spacing w:line="280" w:lineRule="exact"/>
              <w:jc w:val="both"/>
              <w:rPr>
                <w:rFonts w:ascii="標楷體" w:eastAsia="標楷體" w:hAnsi="標楷體" w:cs="Arial Unicode MS"/>
                <w:sz w:val="20"/>
              </w:rPr>
            </w:pPr>
            <w:r w:rsidRPr="00374A6E">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1080" w:type="dxa"/>
          </w:tcPr>
          <w:p w14:paraId="15CD80D3" w14:textId="77777777" w:rsidR="00900198" w:rsidRPr="00374A6E" w:rsidRDefault="00900198">
            <w:pPr>
              <w:pStyle w:val="1"/>
              <w:spacing w:line="280" w:lineRule="exact"/>
              <w:jc w:val="both"/>
              <w:rPr>
                <w:rFonts w:ascii="標楷體" w:eastAsia="標楷體" w:hAnsi="標楷體" w:cs="Arial Unicode MS"/>
                <w:sz w:val="20"/>
              </w:rPr>
            </w:pPr>
          </w:p>
        </w:tc>
        <w:tc>
          <w:tcPr>
            <w:tcW w:w="1080" w:type="dxa"/>
          </w:tcPr>
          <w:p w14:paraId="15CD80D4" w14:textId="77777777" w:rsidR="00900198" w:rsidRPr="00374A6E" w:rsidRDefault="00900198">
            <w:pPr>
              <w:pStyle w:val="1"/>
              <w:spacing w:line="280" w:lineRule="exact"/>
              <w:jc w:val="both"/>
              <w:rPr>
                <w:rFonts w:ascii="標楷體" w:eastAsia="標楷體" w:hAnsi="標楷體" w:cs="Arial Unicode MS"/>
                <w:sz w:val="20"/>
              </w:rPr>
            </w:pPr>
          </w:p>
        </w:tc>
      </w:tr>
      <w:tr w:rsidR="00374A6E" w:rsidRPr="00374A6E" w14:paraId="15CD80DA" w14:textId="77777777">
        <w:tc>
          <w:tcPr>
            <w:tcW w:w="568" w:type="dxa"/>
          </w:tcPr>
          <w:p w14:paraId="15CD80D6"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八</w:t>
            </w:r>
          </w:p>
        </w:tc>
        <w:tc>
          <w:tcPr>
            <w:tcW w:w="7500" w:type="dxa"/>
          </w:tcPr>
          <w:p w14:paraId="15CD80D7" w14:textId="77777777" w:rsidR="00900198" w:rsidRPr="00374A6E" w:rsidRDefault="00900198">
            <w:pPr>
              <w:pStyle w:val="1"/>
              <w:spacing w:line="280" w:lineRule="exact"/>
              <w:jc w:val="both"/>
              <w:rPr>
                <w:rFonts w:ascii="標楷體" w:eastAsia="標楷體" w:hAnsi="標楷體" w:cs="Arial Unicode MS"/>
                <w:sz w:val="20"/>
              </w:rPr>
            </w:pPr>
            <w:r w:rsidRPr="00374A6E">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1080" w:type="dxa"/>
          </w:tcPr>
          <w:p w14:paraId="15CD80D8" w14:textId="77777777" w:rsidR="00900198" w:rsidRPr="00374A6E" w:rsidRDefault="00900198">
            <w:pPr>
              <w:pStyle w:val="1"/>
              <w:spacing w:line="280" w:lineRule="exact"/>
              <w:jc w:val="both"/>
              <w:rPr>
                <w:rFonts w:ascii="標楷體" w:eastAsia="標楷體" w:hAnsi="標楷體" w:cs="Arial Unicode MS"/>
                <w:sz w:val="20"/>
              </w:rPr>
            </w:pPr>
          </w:p>
        </w:tc>
        <w:tc>
          <w:tcPr>
            <w:tcW w:w="1080" w:type="dxa"/>
          </w:tcPr>
          <w:p w14:paraId="15CD80D9" w14:textId="77777777" w:rsidR="00900198" w:rsidRPr="00374A6E" w:rsidRDefault="00900198">
            <w:pPr>
              <w:pStyle w:val="1"/>
              <w:spacing w:line="280" w:lineRule="exact"/>
              <w:jc w:val="both"/>
              <w:rPr>
                <w:rFonts w:ascii="標楷體" w:eastAsia="標楷體" w:hAnsi="標楷體" w:cs="Arial Unicode MS"/>
                <w:sz w:val="20"/>
              </w:rPr>
            </w:pPr>
          </w:p>
        </w:tc>
      </w:tr>
      <w:tr w:rsidR="00374A6E" w:rsidRPr="00374A6E" w14:paraId="15CD80DF" w14:textId="77777777">
        <w:tc>
          <w:tcPr>
            <w:tcW w:w="568" w:type="dxa"/>
          </w:tcPr>
          <w:p w14:paraId="15CD80DB" w14:textId="77777777" w:rsidR="00900198" w:rsidRPr="00374A6E" w:rsidRDefault="00900198">
            <w:pPr>
              <w:pStyle w:val="1"/>
              <w:spacing w:line="280" w:lineRule="exact"/>
              <w:jc w:val="center"/>
              <w:rPr>
                <w:rFonts w:ascii="標楷體" w:eastAsia="標楷體" w:hAnsi="標楷體" w:cs="Arial Unicode MS"/>
                <w:b/>
                <w:sz w:val="20"/>
              </w:rPr>
            </w:pPr>
            <w:r w:rsidRPr="00374A6E">
              <w:rPr>
                <w:rFonts w:ascii="標楷體" w:eastAsia="標楷體" w:hAnsi="標楷體" w:cs="Arial Unicode MS" w:hint="eastAsia"/>
                <w:b/>
                <w:sz w:val="20"/>
              </w:rPr>
              <w:t>九</w:t>
            </w:r>
          </w:p>
        </w:tc>
        <w:tc>
          <w:tcPr>
            <w:tcW w:w="7500" w:type="dxa"/>
          </w:tcPr>
          <w:p w14:paraId="15CD80DC" w14:textId="77777777" w:rsidR="00900198" w:rsidRPr="00374A6E" w:rsidRDefault="00900198">
            <w:pPr>
              <w:pStyle w:val="1"/>
              <w:spacing w:line="280" w:lineRule="exact"/>
              <w:jc w:val="both"/>
              <w:rPr>
                <w:rFonts w:ascii="標楷體" w:eastAsia="標楷體" w:hAnsi="標楷體" w:cs="Arial Unicode MS"/>
                <w:sz w:val="20"/>
              </w:rPr>
            </w:pPr>
            <w:r w:rsidRPr="00374A6E">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14:paraId="15CD80DD" w14:textId="77777777" w:rsidR="00900198" w:rsidRPr="00374A6E" w:rsidRDefault="00900198">
            <w:pPr>
              <w:pStyle w:val="1"/>
              <w:spacing w:line="280" w:lineRule="exact"/>
              <w:jc w:val="both"/>
              <w:rPr>
                <w:rFonts w:ascii="標楷體" w:eastAsia="標楷體" w:hAnsi="標楷體" w:cs="Arial Unicode MS"/>
                <w:sz w:val="20"/>
              </w:rPr>
            </w:pPr>
          </w:p>
        </w:tc>
        <w:tc>
          <w:tcPr>
            <w:tcW w:w="1080" w:type="dxa"/>
          </w:tcPr>
          <w:p w14:paraId="15CD80DE" w14:textId="77777777" w:rsidR="00900198" w:rsidRPr="00374A6E" w:rsidRDefault="00900198">
            <w:pPr>
              <w:pStyle w:val="1"/>
              <w:spacing w:line="280" w:lineRule="exact"/>
              <w:jc w:val="both"/>
              <w:rPr>
                <w:rFonts w:ascii="標楷體" w:eastAsia="標楷體" w:hAnsi="標楷體" w:cs="Arial Unicode MS"/>
                <w:sz w:val="20"/>
              </w:rPr>
            </w:pPr>
          </w:p>
        </w:tc>
      </w:tr>
      <w:tr w:rsidR="00900198" w:rsidRPr="00374A6E" w14:paraId="15CD80E4" w14:textId="77777777">
        <w:tc>
          <w:tcPr>
            <w:tcW w:w="568" w:type="dxa"/>
          </w:tcPr>
          <w:p w14:paraId="15CD80E0" w14:textId="77777777" w:rsidR="00900198" w:rsidRPr="00374A6E" w:rsidRDefault="00900198">
            <w:pPr>
              <w:pStyle w:val="1"/>
              <w:spacing w:line="280" w:lineRule="exact"/>
              <w:jc w:val="center"/>
              <w:rPr>
                <w:rFonts w:ascii="標楷體" w:eastAsia="標楷體" w:hAnsi="標楷體" w:cs="Arial Unicode MS"/>
                <w:bCs/>
                <w:sz w:val="20"/>
              </w:rPr>
            </w:pPr>
            <w:r w:rsidRPr="00374A6E">
              <w:rPr>
                <w:rFonts w:ascii="標楷體" w:eastAsia="標楷體" w:hAnsi="標楷體" w:cs="Arial Unicode MS" w:hint="eastAsia"/>
                <w:bCs/>
                <w:sz w:val="20"/>
              </w:rPr>
              <w:t>十</w:t>
            </w:r>
          </w:p>
        </w:tc>
        <w:tc>
          <w:tcPr>
            <w:tcW w:w="7500" w:type="dxa"/>
          </w:tcPr>
          <w:p w14:paraId="15CD80E1" w14:textId="77777777" w:rsidR="00900198" w:rsidRPr="00374A6E" w:rsidRDefault="00900198">
            <w:pPr>
              <w:pStyle w:val="1"/>
              <w:spacing w:line="280" w:lineRule="exact"/>
              <w:jc w:val="both"/>
              <w:rPr>
                <w:rFonts w:ascii="標楷體" w:eastAsia="標楷體" w:hAnsi="標楷體" w:cs="Arial Unicode MS"/>
                <w:bCs/>
                <w:sz w:val="20"/>
              </w:rPr>
            </w:pPr>
            <w:r w:rsidRPr="00374A6E">
              <w:rPr>
                <w:rFonts w:ascii="標楷體" w:eastAsia="標楷體" w:hAnsi="標楷體" w:hint="eastAsia"/>
                <w:bCs/>
                <w:sz w:val="20"/>
              </w:rPr>
              <w:t>本廠商就本採購案，係屬公職人員利益衝突迴避法第2條及第3條所稱公職人員或其關係人，涉及違反公職人員利益衝突迴避法第9條『公職人員或其關係人，不得與公職人員服務之機關或受其監督之機關為買賣、租賃、承攬等交易行為』。【公職人員利益衝突迴避法第15條規定處該交易行為金額1倍至3倍之罰鍰】</w:t>
            </w:r>
          </w:p>
        </w:tc>
        <w:tc>
          <w:tcPr>
            <w:tcW w:w="1080" w:type="dxa"/>
          </w:tcPr>
          <w:p w14:paraId="15CD80E2" w14:textId="77777777" w:rsidR="00900198" w:rsidRPr="00374A6E" w:rsidRDefault="00900198">
            <w:pPr>
              <w:pStyle w:val="1"/>
              <w:spacing w:line="280" w:lineRule="exact"/>
              <w:jc w:val="both"/>
              <w:rPr>
                <w:rFonts w:ascii="標楷體" w:eastAsia="標楷體" w:hAnsi="標楷體" w:cs="Arial Unicode MS"/>
                <w:sz w:val="20"/>
              </w:rPr>
            </w:pPr>
          </w:p>
        </w:tc>
        <w:tc>
          <w:tcPr>
            <w:tcW w:w="1080" w:type="dxa"/>
          </w:tcPr>
          <w:p w14:paraId="15CD80E3" w14:textId="77777777" w:rsidR="00900198" w:rsidRPr="00374A6E" w:rsidRDefault="00900198">
            <w:pPr>
              <w:pStyle w:val="1"/>
              <w:spacing w:line="280" w:lineRule="exact"/>
              <w:jc w:val="both"/>
              <w:rPr>
                <w:rFonts w:ascii="標楷體" w:eastAsia="標楷體" w:hAnsi="標楷體" w:cs="Arial Unicode MS"/>
                <w:sz w:val="20"/>
              </w:rPr>
            </w:pPr>
          </w:p>
        </w:tc>
      </w:tr>
    </w:tbl>
    <w:p w14:paraId="15CD80E5" w14:textId="77777777" w:rsidR="00900198" w:rsidRPr="00374A6E" w:rsidRDefault="00900198">
      <w:pPr>
        <w:pStyle w:val="1"/>
        <w:snapToGrid w:val="0"/>
        <w:spacing w:line="280" w:lineRule="exact"/>
        <w:rPr>
          <w:rFonts w:ascii="標楷體" w:eastAsia="標楷體" w:hAnsi="標楷體" w:cs="Arial Unicode MS"/>
          <w:sz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74A6E" w:rsidRPr="00374A6E" w14:paraId="15CD80F0" w14:textId="77777777" w:rsidTr="00BE4DAF">
        <w:tc>
          <w:tcPr>
            <w:tcW w:w="568" w:type="dxa"/>
            <w:tcBorders>
              <w:top w:val="thinThickSmallGap" w:sz="24" w:space="0" w:color="auto"/>
              <w:left w:val="thinThickSmallGap" w:sz="24" w:space="0" w:color="auto"/>
            </w:tcBorders>
          </w:tcPr>
          <w:p w14:paraId="15CD80E6" w14:textId="77777777" w:rsidR="00900198" w:rsidRPr="00374A6E" w:rsidRDefault="00900198">
            <w:pPr>
              <w:pStyle w:val="1"/>
              <w:spacing w:line="300" w:lineRule="exact"/>
              <w:jc w:val="center"/>
              <w:rPr>
                <w:rFonts w:ascii="標楷體" w:eastAsia="標楷體" w:hAnsi="標楷體" w:cs="Arial Unicode MS"/>
                <w:b/>
                <w:sz w:val="20"/>
              </w:rPr>
            </w:pPr>
            <w:r w:rsidRPr="00374A6E">
              <w:rPr>
                <w:rFonts w:ascii="標楷體" w:eastAsia="標楷體" w:hAnsi="標楷體" w:cs="Arial Unicode MS" w:hint="eastAsia"/>
                <w:b/>
                <w:sz w:val="20"/>
              </w:rPr>
              <w:t>十一</w:t>
            </w:r>
          </w:p>
          <w:p w14:paraId="15CD80E7" w14:textId="77777777" w:rsidR="00900198" w:rsidRPr="00374A6E" w:rsidRDefault="00900198">
            <w:pPr>
              <w:pStyle w:val="1"/>
              <w:spacing w:line="300" w:lineRule="exact"/>
              <w:jc w:val="center"/>
              <w:rPr>
                <w:rFonts w:ascii="標楷體" w:eastAsia="標楷體" w:hAnsi="標楷體" w:cs="Arial Unicode MS"/>
                <w:b/>
                <w:sz w:val="20"/>
              </w:rPr>
            </w:pPr>
          </w:p>
        </w:tc>
        <w:tc>
          <w:tcPr>
            <w:tcW w:w="7500" w:type="dxa"/>
            <w:tcBorders>
              <w:top w:val="thinThickSmallGap" w:sz="24" w:space="0" w:color="auto"/>
            </w:tcBorders>
          </w:tcPr>
          <w:p w14:paraId="15CD80E8" w14:textId="77777777" w:rsidR="00900198" w:rsidRPr="00374A6E" w:rsidRDefault="00900198">
            <w:pPr>
              <w:pStyle w:val="1"/>
              <w:spacing w:line="300" w:lineRule="exact"/>
              <w:jc w:val="both"/>
              <w:rPr>
                <w:rFonts w:ascii="標楷體" w:eastAsia="標楷體" w:hAnsi="標楷體" w:cs="Arial Unicode MS"/>
                <w:sz w:val="20"/>
              </w:rPr>
            </w:pPr>
            <w:r w:rsidRPr="00374A6E">
              <w:rPr>
                <w:rFonts w:ascii="標楷體" w:eastAsia="標楷體" w:hAnsi="標楷體" w:cs="Arial Unicode MS" w:hint="eastAsia"/>
                <w:sz w:val="20"/>
              </w:rPr>
              <w:t>本廠商是依法辦理公司或商業登記且合於中小企業發展條例關於中小企業認定規定之中小企業。</w:t>
            </w:r>
          </w:p>
          <w:p w14:paraId="15CD80E9" w14:textId="77777777" w:rsidR="00900198" w:rsidRPr="00374A6E" w:rsidRDefault="00900198">
            <w:pPr>
              <w:pStyle w:val="1"/>
              <w:spacing w:line="300" w:lineRule="exact"/>
              <w:jc w:val="both"/>
              <w:rPr>
                <w:rFonts w:ascii="標楷體" w:eastAsia="標楷體" w:hAnsi="標楷體" w:cs="Arial Unicode MS"/>
                <w:spacing w:val="-10"/>
                <w:sz w:val="20"/>
              </w:rPr>
            </w:pPr>
            <w:r w:rsidRPr="00374A6E">
              <w:rPr>
                <w:rFonts w:ascii="標楷體" w:eastAsia="標楷體" w:hAnsi="標楷體" w:cs="Arial Unicode MS"/>
                <w:spacing w:val="-10"/>
                <w:sz w:val="20"/>
              </w:rPr>
              <w:t>(</w:t>
            </w:r>
            <w:r w:rsidRPr="00374A6E">
              <w:rPr>
                <w:rFonts w:ascii="標楷體" w:eastAsia="標楷體" w:hAnsi="標楷體" w:cs="Arial Unicode MS" w:hint="eastAsia"/>
                <w:spacing w:val="-10"/>
                <w:sz w:val="20"/>
              </w:rPr>
              <w:t>答「否」者，請於下列空格填寫得標後預計分包予中小企業之項目及金額，可自備附件填寫</w:t>
            </w:r>
            <w:r w:rsidRPr="00374A6E">
              <w:rPr>
                <w:rFonts w:ascii="標楷體" w:eastAsia="標楷體" w:hAnsi="標楷體" w:cs="Arial Unicode MS"/>
                <w:spacing w:val="-10"/>
                <w:sz w:val="20"/>
              </w:rPr>
              <w:t>)</w:t>
            </w:r>
          </w:p>
          <w:p w14:paraId="15CD80EA" w14:textId="77777777" w:rsidR="00900198" w:rsidRPr="00374A6E" w:rsidRDefault="00900198">
            <w:pPr>
              <w:pStyle w:val="1"/>
              <w:spacing w:line="300" w:lineRule="exact"/>
              <w:jc w:val="both"/>
              <w:rPr>
                <w:rFonts w:ascii="標楷體" w:eastAsia="標楷體" w:hAnsi="標楷體" w:cs="Arial Unicode MS"/>
                <w:sz w:val="20"/>
              </w:rPr>
            </w:pPr>
            <w:r w:rsidRPr="00374A6E">
              <w:rPr>
                <w:rFonts w:ascii="標楷體" w:eastAsia="標楷體" w:hAnsi="標楷體" w:cs="Arial Unicode MS" w:hint="eastAsia"/>
                <w:sz w:val="20"/>
              </w:rPr>
              <w:t>項目╴╴╴╴╴╴╴╴╴╴╴╴╴╴╴  金額╴╴╴╴╴╴╴╴╴╴</w:t>
            </w:r>
          </w:p>
          <w:p w14:paraId="15CD80EB" w14:textId="77777777" w:rsidR="00900198" w:rsidRPr="00374A6E" w:rsidRDefault="00900198">
            <w:pPr>
              <w:pStyle w:val="1"/>
              <w:spacing w:line="300" w:lineRule="exact"/>
              <w:jc w:val="both"/>
              <w:rPr>
                <w:rFonts w:ascii="標楷體" w:eastAsia="標楷體" w:hAnsi="標楷體" w:cs="Arial Unicode MS"/>
                <w:sz w:val="20"/>
              </w:rPr>
            </w:pPr>
            <w:r w:rsidRPr="00374A6E">
              <w:rPr>
                <w:rFonts w:ascii="標楷體" w:eastAsia="標楷體" w:hAnsi="標楷體" w:cs="Arial Unicode MS" w:hint="eastAsia"/>
                <w:sz w:val="20"/>
              </w:rPr>
              <w:t>項目╴╴╴╴╴╴╴╴╴╴╴╴╴╴╴  金額╴╴╴╴╴╴╴╴╴╴</w:t>
            </w:r>
          </w:p>
          <w:p w14:paraId="15CD80EC" w14:textId="77777777" w:rsidR="00900198" w:rsidRPr="00374A6E" w:rsidRDefault="00900198">
            <w:pPr>
              <w:pStyle w:val="1"/>
              <w:spacing w:line="300" w:lineRule="exact"/>
              <w:jc w:val="both"/>
              <w:rPr>
                <w:rFonts w:ascii="標楷體" w:eastAsia="標楷體" w:hAnsi="標楷體" w:cs="Arial Unicode MS"/>
                <w:sz w:val="20"/>
              </w:rPr>
            </w:pPr>
            <w:r w:rsidRPr="00374A6E">
              <w:rPr>
                <w:rFonts w:ascii="標楷體" w:eastAsia="標楷體" w:hAnsi="標楷體" w:cs="Arial Unicode MS" w:hint="eastAsia"/>
                <w:sz w:val="20"/>
              </w:rPr>
              <w:t>項目╴╴╴╴╴╴╴╴╴╴╴╴╴╴╴  金額╴╴╴╴╴╴╴╴╴╴</w:t>
            </w:r>
          </w:p>
          <w:p w14:paraId="15CD80ED" w14:textId="77777777" w:rsidR="00900198" w:rsidRPr="00374A6E" w:rsidRDefault="00900198">
            <w:pPr>
              <w:pStyle w:val="1"/>
              <w:spacing w:line="300" w:lineRule="exact"/>
              <w:jc w:val="both"/>
              <w:rPr>
                <w:rFonts w:ascii="標楷體" w:eastAsia="標楷體" w:hAnsi="標楷體" w:cs="Arial Unicode MS"/>
                <w:sz w:val="20"/>
              </w:rPr>
            </w:pPr>
            <w:r w:rsidRPr="00374A6E">
              <w:rPr>
                <w:rFonts w:ascii="標楷體" w:eastAsia="標楷體" w:hAnsi="標楷體" w:cs="Arial Unicode MS"/>
                <w:sz w:val="20"/>
              </w:rPr>
              <w:t xml:space="preserve">                            </w:t>
            </w:r>
            <w:r w:rsidRPr="00374A6E">
              <w:rPr>
                <w:rFonts w:ascii="標楷體" w:eastAsia="標楷體" w:hAnsi="標楷體" w:cs="Arial Unicode MS" w:hint="eastAsia"/>
                <w:sz w:val="20"/>
              </w:rPr>
              <w:t xml:space="preserve">　合計金額╴╴╴╴╴╴╴╴╴╴╴</w:t>
            </w:r>
          </w:p>
        </w:tc>
        <w:tc>
          <w:tcPr>
            <w:tcW w:w="1080" w:type="dxa"/>
            <w:tcBorders>
              <w:top w:val="thinThickSmallGap" w:sz="24" w:space="0" w:color="auto"/>
            </w:tcBorders>
          </w:tcPr>
          <w:p w14:paraId="15CD80EE" w14:textId="77777777" w:rsidR="00900198" w:rsidRPr="00374A6E" w:rsidRDefault="00900198">
            <w:pPr>
              <w:pStyle w:val="1"/>
              <w:spacing w:line="300" w:lineRule="exact"/>
              <w:jc w:val="both"/>
              <w:rPr>
                <w:rFonts w:ascii="標楷體" w:eastAsia="標楷體" w:hAnsi="標楷體" w:cs="Arial Unicode MS"/>
                <w:sz w:val="20"/>
              </w:rPr>
            </w:pPr>
          </w:p>
        </w:tc>
        <w:tc>
          <w:tcPr>
            <w:tcW w:w="1080" w:type="dxa"/>
            <w:tcBorders>
              <w:top w:val="thinThickSmallGap" w:sz="24" w:space="0" w:color="auto"/>
              <w:right w:val="thickThinSmallGap" w:sz="24" w:space="0" w:color="auto"/>
            </w:tcBorders>
          </w:tcPr>
          <w:p w14:paraId="15CD80EF" w14:textId="77777777" w:rsidR="00900198" w:rsidRPr="00374A6E" w:rsidRDefault="00900198">
            <w:pPr>
              <w:pStyle w:val="1"/>
              <w:spacing w:line="280" w:lineRule="exact"/>
              <w:jc w:val="both"/>
              <w:rPr>
                <w:rFonts w:ascii="標楷體" w:eastAsia="標楷體" w:hAnsi="標楷體" w:cs="Arial Unicode MS"/>
                <w:sz w:val="20"/>
              </w:rPr>
            </w:pPr>
          </w:p>
        </w:tc>
      </w:tr>
      <w:tr w:rsidR="00900198" w:rsidRPr="00374A6E" w14:paraId="15CD80F6" w14:textId="77777777" w:rsidTr="00BE4DAF">
        <w:tc>
          <w:tcPr>
            <w:tcW w:w="568" w:type="dxa"/>
            <w:tcBorders>
              <w:left w:val="thinThickSmallGap" w:sz="24" w:space="0" w:color="auto"/>
              <w:bottom w:val="thickThinSmallGap" w:sz="24" w:space="0" w:color="auto"/>
            </w:tcBorders>
          </w:tcPr>
          <w:p w14:paraId="15CD80F1" w14:textId="77777777" w:rsidR="00900198" w:rsidRPr="00374A6E" w:rsidRDefault="00900198">
            <w:pPr>
              <w:pStyle w:val="1"/>
              <w:spacing w:line="300" w:lineRule="exact"/>
              <w:jc w:val="center"/>
              <w:rPr>
                <w:rFonts w:ascii="標楷體" w:eastAsia="標楷體" w:hAnsi="標楷體" w:cs="Arial Unicode MS"/>
                <w:b/>
                <w:sz w:val="20"/>
              </w:rPr>
            </w:pPr>
            <w:r w:rsidRPr="00374A6E">
              <w:rPr>
                <w:rFonts w:ascii="標楷體" w:eastAsia="標楷體" w:hAnsi="標楷體" w:cs="Arial Unicode MS" w:hint="eastAsia"/>
                <w:b/>
                <w:sz w:val="20"/>
              </w:rPr>
              <w:t>十二</w:t>
            </w:r>
          </w:p>
        </w:tc>
        <w:tc>
          <w:tcPr>
            <w:tcW w:w="7500" w:type="dxa"/>
            <w:tcBorders>
              <w:bottom w:val="thickThinSmallGap" w:sz="24" w:space="0" w:color="auto"/>
            </w:tcBorders>
          </w:tcPr>
          <w:p w14:paraId="15CD80F2" w14:textId="77777777" w:rsidR="00900198" w:rsidRPr="00374A6E" w:rsidRDefault="00900198">
            <w:pPr>
              <w:pStyle w:val="1"/>
              <w:spacing w:line="300" w:lineRule="exact"/>
              <w:jc w:val="both"/>
              <w:rPr>
                <w:rFonts w:ascii="標楷體" w:eastAsia="標楷體" w:hAnsi="標楷體" w:cs="Arial Unicode MS"/>
                <w:sz w:val="20"/>
              </w:rPr>
            </w:pPr>
            <w:r w:rsidRPr="00374A6E">
              <w:rPr>
                <w:rFonts w:ascii="標楷體" w:eastAsia="標楷體" w:hAnsi="標楷體" w:cs="Arial Unicode MS" w:hint="eastAsia"/>
                <w:sz w:val="20"/>
              </w:rPr>
              <w:t>本廠商目前在中華民國境內員工總人數逾100人。</w:t>
            </w:r>
          </w:p>
          <w:p w14:paraId="15CD80F3" w14:textId="77777777" w:rsidR="00900198" w:rsidRPr="00374A6E" w:rsidRDefault="00900198">
            <w:pPr>
              <w:pStyle w:val="1"/>
              <w:spacing w:line="300" w:lineRule="exact"/>
              <w:jc w:val="both"/>
              <w:rPr>
                <w:rFonts w:ascii="標楷體" w:eastAsia="標楷體" w:hAnsi="標楷體" w:cs="Arial Unicode MS"/>
                <w:spacing w:val="-20"/>
                <w:sz w:val="20"/>
              </w:rPr>
            </w:pPr>
            <w:r w:rsidRPr="00374A6E">
              <w:rPr>
                <w:rFonts w:ascii="標楷體" w:eastAsia="標楷體" w:hAnsi="標楷體" w:cs="Arial Unicode MS"/>
                <w:spacing w:val="-20"/>
                <w:sz w:val="20"/>
              </w:rPr>
              <w:t>(</w:t>
            </w:r>
            <w:r w:rsidRPr="00374A6E">
              <w:rPr>
                <w:rFonts w:ascii="標楷體" w:eastAsia="標楷體" w:hAnsi="標楷體" w:cs="Arial Unicode MS" w:hint="eastAsia"/>
                <w:spacing w:val="-20"/>
                <w:sz w:val="20"/>
              </w:rPr>
              <w:t>答「是」者，請填目前總人數計╴╴╴╴人；其中屬於身心障礙人士計╴╴╴╴人，原住民計╴╴╴人。</w:t>
            </w:r>
            <w:r w:rsidRPr="00374A6E">
              <w:rPr>
                <w:rFonts w:ascii="標楷體" w:eastAsia="標楷體" w:hAnsi="標楷體" w:cs="Arial Unicode MS"/>
                <w:spacing w:val="-20"/>
                <w:sz w:val="20"/>
              </w:rPr>
              <w:t>)</w:t>
            </w:r>
          </w:p>
        </w:tc>
        <w:tc>
          <w:tcPr>
            <w:tcW w:w="1080" w:type="dxa"/>
            <w:tcBorders>
              <w:bottom w:val="thickThinSmallGap" w:sz="24" w:space="0" w:color="auto"/>
            </w:tcBorders>
          </w:tcPr>
          <w:p w14:paraId="15CD80F4" w14:textId="77777777" w:rsidR="00900198" w:rsidRPr="00374A6E" w:rsidRDefault="00900198">
            <w:pPr>
              <w:pStyle w:val="1"/>
              <w:spacing w:line="300" w:lineRule="exact"/>
              <w:jc w:val="both"/>
              <w:rPr>
                <w:rFonts w:ascii="標楷體" w:eastAsia="標楷體" w:hAnsi="標楷體" w:cs="Arial Unicode MS"/>
                <w:sz w:val="20"/>
              </w:rPr>
            </w:pPr>
          </w:p>
        </w:tc>
        <w:tc>
          <w:tcPr>
            <w:tcW w:w="1080" w:type="dxa"/>
            <w:tcBorders>
              <w:bottom w:val="thickThinSmallGap" w:sz="24" w:space="0" w:color="auto"/>
              <w:right w:val="thickThinSmallGap" w:sz="24" w:space="0" w:color="auto"/>
            </w:tcBorders>
          </w:tcPr>
          <w:p w14:paraId="15CD80F5" w14:textId="77777777" w:rsidR="00900198" w:rsidRPr="00374A6E" w:rsidRDefault="00900198">
            <w:pPr>
              <w:pStyle w:val="1"/>
              <w:spacing w:line="280" w:lineRule="exact"/>
              <w:jc w:val="both"/>
              <w:rPr>
                <w:rFonts w:ascii="標楷體" w:eastAsia="標楷體" w:hAnsi="標楷體" w:cs="Arial Unicode MS"/>
                <w:sz w:val="20"/>
              </w:rPr>
            </w:pPr>
          </w:p>
        </w:tc>
      </w:tr>
    </w:tbl>
    <w:p w14:paraId="15CD80F7" w14:textId="77777777" w:rsidR="00900198" w:rsidRPr="00374A6E" w:rsidRDefault="00900198">
      <w:pPr>
        <w:pStyle w:val="1"/>
        <w:snapToGrid w:val="0"/>
        <w:spacing w:line="280" w:lineRule="exact"/>
        <w:rPr>
          <w:rFonts w:ascii="標楷體" w:eastAsia="標楷體" w:hAnsi="標楷體" w:cs="Arial Unicode MS"/>
          <w:sz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374A6E" w:rsidRPr="00374A6E" w14:paraId="15CD80FF" w14:textId="77777777" w:rsidTr="00BE4DAF">
        <w:trPr>
          <w:cantSplit/>
        </w:trPr>
        <w:tc>
          <w:tcPr>
            <w:tcW w:w="568" w:type="dxa"/>
            <w:tcBorders>
              <w:top w:val="thinThickSmallGap" w:sz="24" w:space="0" w:color="auto"/>
              <w:left w:val="thinThickSmallGap" w:sz="24" w:space="0" w:color="auto"/>
            </w:tcBorders>
          </w:tcPr>
          <w:p w14:paraId="15CD80F8" w14:textId="77777777" w:rsidR="00900198" w:rsidRPr="00374A6E" w:rsidRDefault="00900198">
            <w:pPr>
              <w:pStyle w:val="1"/>
              <w:spacing w:line="300" w:lineRule="exact"/>
              <w:jc w:val="center"/>
              <w:rPr>
                <w:rFonts w:ascii="標楷體" w:eastAsia="標楷體" w:hAnsi="標楷體" w:cs="Arial Unicode MS"/>
                <w:b/>
                <w:sz w:val="20"/>
              </w:rPr>
            </w:pPr>
          </w:p>
          <w:p w14:paraId="15CD80F9" w14:textId="77777777" w:rsidR="00900198" w:rsidRPr="00374A6E" w:rsidRDefault="00900198">
            <w:pPr>
              <w:pStyle w:val="1"/>
              <w:spacing w:line="300" w:lineRule="exact"/>
              <w:jc w:val="center"/>
              <w:rPr>
                <w:rFonts w:ascii="標楷體" w:eastAsia="標楷體" w:hAnsi="標楷體" w:cs="Arial Unicode MS"/>
                <w:b/>
                <w:sz w:val="20"/>
              </w:rPr>
            </w:pPr>
            <w:r w:rsidRPr="00374A6E">
              <w:rPr>
                <w:rFonts w:ascii="標楷體" w:eastAsia="標楷體" w:hAnsi="標楷體" w:cs="Arial Unicode MS" w:hint="eastAsia"/>
                <w:b/>
                <w:sz w:val="20"/>
              </w:rPr>
              <w:t>附</w:t>
            </w:r>
          </w:p>
          <w:p w14:paraId="15CD80FA" w14:textId="77777777" w:rsidR="00900198" w:rsidRPr="00374A6E" w:rsidRDefault="00900198">
            <w:pPr>
              <w:pStyle w:val="1"/>
              <w:spacing w:line="300" w:lineRule="exact"/>
              <w:jc w:val="center"/>
              <w:rPr>
                <w:rFonts w:ascii="標楷體" w:eastAsia="標楷體" w:hAnsi="標楷體" w:cs="Arial Unicode MS"/>
                <w:b/>
                <w:sz w:val="20"/>
              </w:rPr>
            </w:pPr>
          </w:p>
          <w:p w14:paraId="15CD80FB" w14:textId="77777777" w:rsidR="00900198" w:rsidRPr="00374A6E" w:rsidRDefault="00900198">
            <w:pPr>
              <w:pStyle w:val="1"/>
              <w:spacing w:line="300" w:lineRule="exact"/>
              <w:jc w:val="center"/>
              <w:rPr>
                <w:rFonts w:ascii="標楷體" w:eastAsia="標楷體" w:hAnsi="標楷體" w:cs="Arial Unicode MS"/>
                <w:b/>
                <w:sz w:val="20"/>
              </w:rPr>
            </w:pPr>
            <w:r w:rsidRPr="00374A6E">
              <w:rPr>
                <w:rFonts w:ascii="標楷體" w:eastAsia="標楷體" w:hAnsi="標楷體" w:cs="Arial Unicode MS" w:hint="eastAsia"/>
                <w:b/>
                <w:sz w:val="20"/>
              </w:rPr>
              <w:t>註</w:t>
            </w:r>
          </w:p>
        </w:tc>
        <w:tc>
          <w:tcPr>
            <w:tcW w:w="9660" w:type="dxa"/>
            <w:tcBorders>
              <w:top w:val="thinThickSmallGap" w:sz="24" w:space="0" w:color="auto"/>
              <w:right w:val="thickThinSmallGap" w:sz="24" w:space="0" w:color="auto"/>
            </w:tcBorders>
          </w:tcPr>
          <w:p w14:paraId="15CD80FC" w14:textId="77777777" w:rsidR="00900198" w:rsidRPr="00374A6E" w:rsidRDefault="00900198">
            <w:pPr>
              <w:pStyle w:val="1"/>
              <w:numPr>
                <w:ilvl w:val="0"/>
                <w:numId w:val="1"/>
              </w:numPr>
              <w:spacing w:line="300" w:lineRule="exact"/>
              <w:jc w:val="both"/>
              <w:rPr>
                <w:rFonts w:ascii="標楷體" w:eastAsia="標楷體" w:hAnsi="標楷體" w:cs="Arial Unicode MS"/>
                <w:sz w:val="20"/>
              </w:rPr>
            </w:pPr>
            <w:r w:rsidRPr="00374A6E">
              <w:rPr>
                <w:rFonts w:ascii="標楷體" w:eastAsia="標楷體" w:hAnsi="標楷體" w:cs="Arial Unicode MS" w:hint="eastAsia"/>
                <w:sz w:val="20"/>
              </w:rPr>
              <w:t>第一項至第十項答「是」或未答者，不得參加投標；其投標者，不得作為決標對象；聲明書內容有誤者，不得作為決標對象。</w:t>
            </w:r>
          </w:p>
          <w:p w14:paraId="15CD80FD" w14:textId="77777777" w:rsidR="00900198" w:rsidRPr="00374A6E" w:rsidRDefault="00900198">
            <w:pPr>
              <w:pStyle w:val="1"/>
              <w:numPr>
                <w:ilvl w:val="0"/>
                <w:numId w:val="1"/>
              </w:numPr>
              <w:spacing w:line="300" w:lineRule="exact"/>
              <w:jc w:val="both"/>
              <w:rPr>
                <w:rFonts w:ascii="標楷體" w:eastAsia="標楷體" w:hAnsi="標楷體" w:cs="Arial Unicode MS"/>
                <w:sz w:val="20"/>
              </w:rPr>
            </w:pPr>
            <w:r w:rsidRPr="00374A6E">
              <w:rPr>
                <w:rFonts w:ascii="標楷體" w:eastAsia="標楷體" w:hAnsi="標楷體" w:cs="Arial Unicode MS" w:hint="eastAsia"/>
                <w:sz w:val="20"/>
              </w:rPr>
              <w:t>第十一項至第十二項未填者，機關得洽廠商澄清。</w:t>
            </w:r>
          </w:p>
          <w:p w14:paraId="15CD80FE" w14:textId="77777777" w:rsidR="00900198" w:rsidRPr="00374A6E" w:rsidRDefault="00900198">
            <w:pPr>
              <w:pStyle w:val="1"/>
              <w:numPr>
                <w:ilvl w:val="0"/>
                <w:numId w:val="1"/>
              </w:numPr>
              <w:spacing w:line="300" w:lineRule="exact"/>
              <w:jc w:val="both"/>
              <w:rPr>
                <w:rFonts w:ascii="標楷體" w:eastAsia="標楷體" w:hAnsi="標楷體" w:cs="Arial Unicode MS"/>
                <w:sz w:val="20"/>
              </w:rPr>
            </w:pPr>
            <w:r w:rsidRPr="00374A6E">
              <w:rPr>
                <w:rFonts w:ascii="標楷體" w:eastAsia="標楷體" w:hAnsi="標楷體" w:cs="Arial Unicode MS" w:hint="eastAsia"/>
                <w:sz w:val="20"/>
              </w:rPr>
              <w:t>本聲明書填妥後附於投標文件遞送。</w:t>
            </w:r>
          </w:p>
        </w:tc>
      </w:tr>
      <w:tr w:rsidR="00374A6E" w:rsidRPr="00374A6E" w14:paraId="15CD8102" w14:textId="77777777" w:rsidTr="00BE4DAF">
        <w:trPr>
          <w:cantSplit/>
          <w:trHeight w:val="365"/>
        </w:trPr>
        <w:tc>
          <w:tcPr>
            <w:tcW w:w="568" w:type="dxa"/>
            <w:tcBorders>
              <w:left w:val="thinThickSmallGap" w:sz="24" w:space="0" w:color="auto"/>
            </w:tcBorders>
          </w:tcPr>
          <w:p w14:paraId="15CD8100" w14:textId="77777777" w:rsidR="00900198" w:rsidRPr="00374A6E" w:rsidRDefault="00900198">
            <w:pPr>
              <w:pStyle w:val="1"/>
              <w:spacing w:line="300" w:lineRule="exact"/>
              <w:jc w:val="both"/>
              <w:rPr>
                <w:rFonts w:ascii="標楷體" w:eastAsia="標楷體" w:hAnsi="標楷體" w:cs="Arial Unicode MS"/>
                <w:sz w:val="20"/>
              </w:rPr>
            </w:pPr>
          </w:p>
        </w:tc>
        <w:tc>
          <w:tcPr>
            <w:tcW w:w="9660" w:type="dxa"/>
            <w:tcBorders>
              <w:right w:val="thickThinSmallGap" w:sz="24" w:space="0" w:color="auto"/>
            </w:tcBorders>
          </w:tcPr>
          <w:p w14:paraId="15CD8101" w14:textId="77777777" w:rsidR="00900198" w:rsidRPr="00374A6E" w:rsidRDefault="00900198">
            <w:pPr>
              <w:pStyle w:val="1"/>
              <w:spacing w:line="300" w:lineRule="exact"/>
              <w:jc w:val="both"/>
              <w:rPr>
                <w:rFonts w:ascii="標楷體" w:eastAsia="標楷體" w:hAnsi="標楷體" w:cs="Arial Unicode MS"/>
                <w:sz w:val="20"/>
              </w:rPr>
            </w:pPr>
            <w:r w:rsidRPr="00374A6E">
              <w:rPr>
                <w:rFonts w:ascii="標楷體" w:eastAsia="標楷體" w:hAnsi="標楷體" w:cs="Arial Unicode MS" w:hint="eastAsia"/>
                <w:sz w:val="20"/>
              </w:rPr>
              <w:t>投標廠商名稱：</w:t>
            </w:r>
          </w:p>
        </w:tc>
      </w:tr>
      <w:tr w:rsidR="00900198" w:rsidRPr="00374A6E" w14:paraId="15CD8106" w14:textId="77777777" w:rsidTr="00BE4DAF">
        <w:trPr>
          <w:cantSplit/>
          <w:trHeight w:val="1021"/>
        </w:trPr>
        <w:tc>
          <w:tcPr>
            <w:tcW w:w="568" w:type="dxa"/>
            <w:tcBorders>
              <w:left w:val="thinThickSmallGap" w:sz="24" w:space="0" w:color="auto"/>
              <w:bottom w:val="thickThinSmallGap" w:sz="24" w:space="0" w:color="auto"/>
            </w:tcBorders>
          </w:tcPr>
          <w:p w14:paraId="15CD8103" w14:textId="77777777" w:rsidR="00900198" w:rsidRPr="00374A6E" w:rsidRDefault="00900198">
            <w:pPr>
              <w:pStyle w:val="1"/>
              <w:spacing w:line="300" w:lineRule="exact"/>
              <w:jc w:val="both"/>
              <w:rPr>
                <w:rFonts w:ascii="標楷體" w:eastAsia="標楷體" w:hAnsi="標楷體" w:cs="Arial Unicode MS"/>
                <w:sz w:val="20"/>
              </w:rPr>
            </w:pPr>
          </w:p>
        </w:tc>
        <w:tc>
          <w:tcPr>
            <w:tcW w:w="9660" w:type="dxa"/>
            <w:tcBorders>
              <w:bottom w:val="thickThinSmallGap" w:sz="24" w:space="0" w:color="auto"/>
              <w:right w:val="thickThinSmallGap" w:sz="24" w:space="0" w:color="auto"/>
            </w:tcBorders>
          </w:tcPr>
          <w:p w14:paraId="15CD8104" w14:textId="77777777" w:rsidR="00900198" w:rsidRPr="00374A6E" w:rsidRDefault="00900198">
            <w:pPr>
              <w:pStyle w:val="1"/>
              <w:spacing w:line="300" w:lineRule="exact"/>
              <w:jc w:val="both"/>
              <w:rPr>
                <w:rFonts w:ascii="標楷體" w:eastAsia="標楷體" w:hAnsi="標楷體" w:cs="Arial Unicode MS"/>
                <w:sz w:val="20"/>
              </w:rPr>
            </w:pPr>
            <w:r w:rsidRPr="00374A6E">
              <w:rPr>
                <w:rFonts w:ascii="標楷體" w:eastAsia="標楷體" w:hAnsi="標楷體" w:cs="Arial Unicode MS" w:hint="eastAsia"/>
                <w:sz w:val="20"/>
              </w:rPr>
              <w:t>投標廠商章及負責人章：</w:t>
            </w:r>
          </w:p>
          <w:p w14:paraId="15CD8105" w14:textId="77777777" w:rsidR="00900198" w:rsidRPr="00374A6E" w:rsidRDefault="00900198">
            <w:pPr>
              <w:pStyle w:val="1"/>
              <w:spacing w:line="300" w:lineRule="exact"/>
              <w:jc w:val="both"/>
              <w:rPr>
                <w:rFonts w:ascii="標楷體" w:eastAsia="標楷體" w:hAnsi="標楷體" w:cs="Arial Unicode MS"/>
                <w:sz w:val="20"/>
              </w:rPr>
            </w:pPr>
            <w:r w:rsidRPr="00374A6E">
              <w:rPr>
                <w:rFonts w:ascii="標楷體" w:eastAsia="標楷體" w:hAnsi="標楷體" w:cs="Arial Unicode MS" w:hint="eastAsia"/>
                <w:sz w:val="20"/>
              </w:rPr>
              <w:t>日期：</w:t>
            </w:r>
          </w:p>
        </w:tc>
      </w:tr>
    </w:tbl>
    <w:p w14:paraId="15CD8107" w14:textId="77777777" w:rsidR="00900198" w:rsidRPr="00374A6E" w:rsidRDefault="00900198">
      <w:pPr>
        <w:pStyle w:val="1"/>
        <w:spacing w:line="280" w:lineRule="exact"/>
        <w:rPr>
          <w:rFonts w:ascii="標楷體" w:eastAsia="標楷體" w:hAnsi="標楷體" w:cs="Arial Unicode MS"/>
          <w:sz w:val="20"/>
        </w:rPr>
      </w:pPr>
    </w:p>
    <w:sectPr w:rsidR="00900198" w:rsidRPr="00374A6E">
      <w:footerReference w:type="default" r:id="rId7"/>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EF77D5" w14:textId="77777777" w:rsidR="00F70C36" w:rsidRDefault="00F70C36">
      <w:r>
        <w:separator/>
      </w:r>
    </w:p>
  </w:endnote>
  <w:endnote w:type="continuationSeparator" w:id="0">
    <w:p w14:paraId="45A73F54" w14:textId="77777777" w:rsidR="00F70C36" w:rsidRDefault="00F7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CD810C" w14:textId="77777777" w:rsidR="003808D8" w:rsidRDefault="003808D8">
    <w:pPr>
      <w:pStyle w:val="a3"/>
      <w:framePr w:wrap="auto" w:vAnchor="text" w:hAnchor="margin" w:xAlign="center" w:y="1"/>
      <w:rPr>
        <w:rStyle w:val="a4"/>
      </w:rPr>
    </w:pPr>
  </w:p>
  <w:p w14:paraId="15CD810D" w14:textId="77777777" w:rsidR="003808D8" w:rsidRDefault="003808D8">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55B45" w14:textId="77777777" w:rsidR="00F70C36" w:rsidRDefault="00F70C36">
      <w:r>
        <w:separator/>
      </w:r>
    </w:p>
  </w:footnote>
  <w:footnote w:type="continuationSeparator" w:id="0">
    <w:p w14:paraId="771839AB" w14:textId="77777777" w:rsidR="00F70C36" w:rsidRDefault="00F70C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16cid:durableId="163328702">
    <w:abstractNumId w:val="0"/>
  </w:num>
  <w:num w:numId="2" w16cid:durableId="433332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198"/>
    <w:rsid w:val="00020E27"/>
    <w:rsid w:val="00043924"/>
    <w:rsid w:val="000771CC"/>
    <w:rsid w:val="000A728C"/>
    <w:rsid w:val="000B5B21"/>
    <w:rsid w:val="000C73BD"/>
    <w:rsid w:val="000E44B5"/>
    <w:rsid w:val="001317FA"/>
    <w:rsid w:val="001415BE"/>
    <w:rsid w:val="00163A4F"/>
    <w:rsid w:val="001E0FF0"/>
    <w:rsid w:val="00201401"/>
    <w:rsid w:val="00233F06"/>
    <w:rsid w:val="002C7ED3"/>
    <w:rsid w:val="003322D3"/>
    <w:rsid w:val="003678EE"/>
    <w:rsid w:val="00374A6E"/>
    <w:rsid w:val="003808D8"/>
    <w:rsid w:val="003C65AB"/>
    <w:rsid w:val="003D0797"/>
    <w:rsid w:val="003E4A85"/>
    <w:rsid w:val="00423C97"/>
    <w:rsid w:val="00467371"/>
    <w:rsid w:val="00473C66"/>
    <w:rsid w:val="004A2214"/>
    <w:rsid w:val="004C7398"/>
    <w:rsid w:val="00551947"/>
    <w:rsid w:val="005869A9"/>
    <w:rsid w:val="0059687E"/>
    <w:rsid w:val="005C7CA6"/>
    <w:rsid w:val="005D4982"/>
    <w:rsid w:val="0065231D"/>
    <w:rsid w:val="00656699"/>
    <w:rsid w:val="00657BBF"/>
    <w:rsid w:val="00686F4C"/>
    <w:rsid w:val="006B791C"/>
    <w:rsid w:val="00706785"/>
    <w:rsid w:val="00711208"/>
    <w:rsid w:val="0076118E"/>
    <w:rsid w:val="00775370"/>
    <w:rsid w:val="00785584"/>
    <w:rsid w:val="007A20E9"/>
    <w:rsid w:val="007B7925"/>
    <w:rsid w:val="007E5486"/>
    <w:rsid w:val="007F4C02"/>
    <w:rsid w:val="00815D42"/>
    <w:rsid w:val="00837A1B"/>
    <w:rsid w:val="008679DF"/>
    <w:rsid w:val="008A4D57"/>
    <w:rsid w:val="00900198"/>
    <w:rsid w:val="009154C9"/>
    <w:rsid w:val="009332AD"/>
    <w:rsid w:val="00937E0C"/>
    <w:rsid w:val="009904F6"/>
    <w:rsid w:val="00A97E40"/>
    <w:rsid w:val="00AA175C"/>
    <w:rsid w:val="00AD0036"/>
    <w:rsid w:val="00AF3DD3"/>
    <w:rsid w:val="00B11E32"/>
    <w:rsid w:val="00B91566"/>
    <w:rsid w:val="00BC3151"/>
    <w:rsid w:val="00BD6D0F"/>
    <w:rsid w:val="00BE386C"/>
    <w:rsid w:val="00BE4DAF"/>
    <w:rsid w:val="00C106B1"/>
    <w:rsid w:val="00C36407"/>
    <w:rsid w:val="00C55908"/>
    <w:rsid w:val="00CA2873"/>
    <w:rsid w:val="00CF394D"/>
    <w:rsid w:val="00CF67DE"/>
    <w:rsid w:val="00CF6889"/>
    <w:rsid w:val="00D263B9"/>
    <w:rsid w:val="00D36B57"/>
    <w:rsid w:val="00D601CA"/>
    <w:rsid w:val="00DB6969"/>
    <w:rsid w:val="00E072C3"/>
    <w:rsid w:val="00E70673"/>
    <w:rsid w:val="00EA1778"/>
    <w:rsid w:val="00EA6A02"/>
    <w:rsid w:val="00EB349E"/>
    <w:rsid w:val="00EB6CB0"/>
    <w:rsid w:val="00EC454B"/>
    <w:rsid w:val="00F02CAE"/>
    <w:rsid w:val="00F34781"/>
    <w:rsid w:val="00F40346"/>
    <w:rsid w:val="00F70C36"/>
    <w:rsid w:val="00FC4E86"/>
    <w:rsid w:val="00FE3C40"/>
    <w:rsid w:val="00FF79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5CD80AB"/>
  <w15:chartTrackingRefBased/>
  <w15:docId w15:val="{90E75BF2-FA17-4DE9-95BD-558CDC422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link w:val="a6"/>
    <w:rsid w:val="00AD0036"/>
    <w:rPr>
      <w:rFonts w:ascii="Cambria" w:hAnsi="Cambria"/>
      <w:sz w:val="18"/>
      <w:szCs w:val="18"/>
      <w:lang w:val="x-none" w:eastAsia="x-none"/>
    </w:rPr>
  </w:style>
  <w:style w:type="character" w:customStyle="1" w:styleId="a6">
    <w:name w:val="註解方塊文字 字元"/>
    <w:link w:val="a5"/>
    <w:rsid w:val="00AD0036"/>
    <w:rPr>
      <w:rFonts w:ascii="Cambria" w:eastAsia="新細明體" w:hAnsi="Cambria" w:cs="Times New Roman"/>
      <w:kern w:val="2"/>
      <w:sz w:val="18"/>
      <w:szCs w:val="18"/>
    </w:rPr>
  </w:style>
  <w:style w:type="paragraph" w:styleId="a7">
    <w:name w:val="header"/>
    <w:basedOn w:val="a"/>
    <w:link w:val="a8"/>
    <w:rsid w:val="00C106B1"/>
    <w:pPr>
      <w:tabs>
        <w:tab w:val="center" w:pos="4153"/>
        <w:tab w:val="right" w:pos="8306"/>
      </w:tabs>
      <w:snapToGrid w:val="0"/>
    </w:pPr>
    <w:rPr>
      <w:sz w:val="20"/>
      <w:lang w:val="x-none" w:eastAsia="x-none"/>
    </w:rPr>
  </w:style>
  <w:style w:type="character" w:customStyle="1" w:styleId="a8">
    <w:name w:val="頁首 字元"/>
    <w:link w:val="a7"/>
    <w:rsid w:val="00C106B1"/>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199</Words>
  <Characters>1138</Characters>
  <Application>Microsoft Office Word</Application>
  <DocSecurity>0</DocSecurity>
  <Lines>9</Lines>
  <Paragraphs>2</Paragraphs>
  <ScaleCrop>false</ScaleCrop>
  <Company>pcc</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祐明 林</cp:lastModifiedBy>
  <cp:revision>21</cp:revision>
  <cp:lastPrinted>2019-06-13T04:00:00Z</cp:lastPrinted>
  <dcterms:created xsi:type="dcterms:W3CDTF">2018-06-20T02:45:00Z</dcterms:created>
  <dcterms:modified xsi:type="dcterms:W3CDTF">2024-12-04T08:25:00Z</dcterms:modified>
</cp:coreProperties>
</file>