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20CDC" w14:textId="77777777" w:rsidR="00E82DA9" w:rsidRPr="006705B1" w:rsidRDefault="00416B6F" w:rsidP="00E82DA9">
      <w:pPr>
        <w:ind w:right="-81"/>
        <w:jc w:val="center"/>
        <w:rPr>
          <w:rFonts w:ascii="Arial" w:eastAsia="標楷體" w:hAnsi="Arial" w:cs="Arial"/>
          <w:bCs/>
          <w:sz w:val="40"/>
          <w:szCs w:val="34"/>
        </w:rPr>
      </w:pPr>
      <w:r w:rsidRPr="006705B1">
        <w:rPr>
          <w:rFonts w:ascii="Arial" w:eastAsia="標楷體" w:hAnsi="Arial" w:cs="Arial"/>
          <w:bCs/>
          <w:sz w:val="40"/>
          <w:szCs w:val="34"/>
        </w:rPr>
        <w:t>財團法人東海大學附屬高級中等學校</w:t>
      </w:r>
    </w:p>
    <w:p w14:paraId="77A409A4" w14:textId="77777777" w:rsidR="00720037" w:rsidRPr="006705B1" w:rsidRDefault="00E82DA9" w:rsidP="00E82DA9">
      <w:pPr>
        <w:ind w:right="-81"/>
        <w:jc w:val="center"/>
        <w:rPr>
          <w:rFonts w:ascii="Arial" w:eastAsia="標楷體" w:hAnsi="Arial" w:cs="Arial"/>
          <w:sz w:val="40"/>
          <w:szCs w:val="34"/>
        </w:rPr>
      </w:pPr>
      <w:r w:rsidRPr="006705B1">
        <w:rPr>
          <w:rFonts w:ascii="Arial" w:eastAsia="標楷體" w:hAnsi="Arial" w:cs="Arial"/>
          <w:bCs/>
          <w:sz w:val="40"/>
          <w:szCs w:val="34"/>
        </w:rPr>
        <w:t>「</w:t>
      </w:r>
      <w:r w:rsidR="00CA7DEC" w:rsidRPr="006705B1">
        <w:rPr>
          <w:rFonts w:ascii="Arial" w:eastAsia="標楷體" w:hAnsi="Arial" w:cs="Arial" w:hint="eastAsia"/>
          <w:bCs/>
          <w:sz w:val="40"/>
          <w:szCs w:val="34"/>
        </w:rPr>
        <w:t>意象美化</w:t>
      </w:r>
      <w:r w:rsidR="006127D7" w:rsidRPr="006705B1">
        <w:rPr>
          <w:rFonts w:ascii="Arial" w:eastAsia="標楷體" w:hAnsi="Arial" w:cs="Arial" w:hint="eastAsia"/>
          <w:bCs/>
          <w:sz w:val="40"/>
          <w:szCs w:val="34"/>
        </w:rPr>
        <w:t>工程</w:t>
      </w:r>
      <w:r w:rsidRPr="006705B1">
        <w:rPr>
          <w:rFonts w:ascii="Arial" w:eastAsia="標楷體" w:hAnsi="Arial" w:cs="Arial"/>
          <w:bCs/>
          <w:sz w:val="40"/>
          <w:szCs w:val="34"/>
        </w:rPr>
        <w:t>」</w:t>
      </w:r>
      <w:r w:rsidR="00DF0C66" w:rsidRPr="006705B1">
        <w:rPr>
          <w:rFonts w:ascii="Arial" w:eastAsia="標楷體" w:hAnsi="Arial" w:cs="Arial"/>
          <w:bCs/>
          <w:sz w:val="40"/>
          <w:szCs w:val="34"/>
        </w:rPr>
        <w:t>採購案</w:t>
      </w:r>
      <w:r w:rsidR="00294B98">
        <w:rPr>
          <w:rFonts w:ascii="Arial" w:eastAsia="標楷體" w:hAnsi="Arial" w:cs="Arial" w:hint="eastAsia"/>
          <w:bCs/>
          <w:sz w:val="40"/>
          <w:szCs w:val="34"/>
        </w:rPr>
        <w:t>第二次公開招標</w:t>
      </w:r>
      <w:r w:rsidR="00720037" w:rsidRPr="006705B1">
        <w:rPr>
          <w:rFonts w:ascii="Arial" w:eastAsia="標楷體" w:hAnsi="Arial" w:cs="Arial"/>
          <w:bCs/>
          <w:sz w:val="40"/>
          <w:szCs w:val="34"/>
        </w:rPr>
        <w:t>投標須知</w:t>
      </w:r>
    </w:p>
    <w:p w14:paraId="6B12E1D8" w14:textId="77777777" w:rsidR="00B93343" w:rsidRPr="006705B1" w:rsidRDefault="00B93343" w:rsidP="004E0BAB">
      <w:pPr>
        <w:ind w:right="-81"/>
        <w:jc w:val="center"/>
        <w:rPr>
          <w:rFonts w:ascii="Arial" w:eastAsia="標楷體" w:hAnsi="Arial" w:cs="Arial"/>
          <w:bCs/>
          <w:sz w:val="36"/>
          <w:szCs w:val="36"/>
        </w:rPr>
      </w:pPr>
    </w:p>
    <w:p w14:paraId="4E6F12AE" w14:textId="77777777" w:rsidR="00CC0F15" w:rsidRPr="006705B1" w:rsidRDefault="00B25975" w:rsidP="003E2669">
      <w:pPr>
        <w:numPr>
          <w:ilvl w:val="0"/>
          <w:numId w:val="16"/>
        </w:numPr>
        <w:spacing w:line="400" w:lineRule="atLeast"/>
        <w:ind w:right="6"/>
        <w:rPr>
          <w:rFonts w:ascii="Arial" w:eastAsia="標楷體" w:hAnsi="Arial" w:cs="Arial"/>
          <w:bCs/>
          <w:sz w:val="28"/>
          <w:szCs w:val="28"/>
        </w:rPr>
      </w:pPr>
      <w:r w:rsidRPr="006705B1">
        <w:rPr>
          <w:rFonts w:ascii="Arial" w:eastAsia="標楷體" w:hAnsi="Arial" w:cs="Arial"/>
          <w:sz w:val="28"/>
        </w:rPr>
        <w:t>本標案名稱</w:t>
      </w:r>
      <w:r w:rsidR="00CC0F15" w:rsidRPr="006705B1">
        <w:rPr>
          <w:rFonts w:ascii="Arial" w:eastAsia="標楷體" w:hAnsi="Arial" w:cs="Arial"/>
          <w:bCs/>
          <w:sz w:val="28"/>
          <w:szCs w:val="28"/>
        </w:rPr>
        <w:t>：</w:t>
      </w:r>
      <w:bookmarkStart w:id="0" w:name="_Hlk184204649"/>
      <w:r w:rsidR="00416B6F" w:rsidRPr="006705B1">
        <w:rPr>
          <w:rFonts w:ascii="Arial" w:eastAsia="標楷體" w:hAnsi="Arial" w:cs="Arial"/>
          <w:bCs/>
          <w:sz w:val="28"/>
          <w:szCs w:val="28"/>
        </w:rPr>
        <w:t>財團法人東海大學附屬高級中等學校</w:t>
      </w:r>
      <w:r w:rsidR="006127D7" w:rsidRPr="006705B1">
        <w:rPr>
          <w:rFonts w:ascii="Arial" w:eastAsia="標楷體" w:hAnsi="Arial" w:cs="Arial" w:hint="eastAsia"/>
          <w:bCs/>
          <w:sz w:val="28"/>
          <w:szCs w:val="28"/>
        </w:rPr>
        <w:t>意象美化工程</w:t>
      </w:r>
      <w:bookmarkEnd w:id="0"/>
    </w:p>
    <w:p w14:paraId="162C76C1" w14:textId="77777777" w:rsidR="00C47F42" w:rsidRPr="006705B1" w:rsidRDefault="00B25975" w:rsidP="003E2669">
      <w:pPr>
        <w:numPr>
          <w:ilvl w:val="0"/>
          <w:numId w:val="16"/>
        </w:numPr>
        <w:spacing w:line="400" w:lineRule="atLeast"/>
        <w:ind w:right="6"/>
        <w:rPr>
          <w:rFonts w:ascii="Arial" w:eastAsia="標楷體" w:hAnsi="Arial" w:cs="Arial"/>
          <w:sz w:val="28"/>
        </w:rPr>
      </w:pPr>
      <w:r w:rsidRPr="006705B1">
        <w:rPr>
          <w:rFonts w:ascii="Arial" w:eastAsia="標楷體" w:hAnsi="Arial" w:cs="Arial"/>
          <w:sz w:val="28"/>
        </w:rPr>
        <w:t>履約</w:t>
      </w:r>
      <w:r w:rsidR="00CC0F15" w:rsidRPr="006705B1">
        <w:rPr>
          <w:rFonts w:ascii="Arial" w:eastAsia="標楷體" w:hAnsi="Arial" w:cs="Arial"/>
          <w:sz w:val="28"/>
        </w:rPr>
        <w:t>地點：</w:t>
      </w:r>
      <w:r w:rsidR="009E6BF7" w:rsidRPr="006705B1">
        <w:rPr>
          <w:rFonts w:ascii="Arial" w:eastAsia="標楷體" w:hAnsi="Arial" w:cs="Arial" w:hint="eastAsia"/>
          <w:sz w:val="28"/>
        </w:rPr>
        <w:t>台中市西屯區東海路</w:t>
      </w:r>
      <w:r w:rsidR="009E6BF7" w:rsidRPr="006705B1">
        <w:rPr>
          <w:rFonts w:ascii="Arial" w:eastAsia="標楷體" w:hAnsi="Arial" w:cs="Arial" w:hint="eastAsia"/>
          <w:sz w:val="28"/>
        </w:rPr>
        <w:t>97</w:t>
      </w:r>
      <w:r w:rsidR="009E6BF7" w:rsidRPr="006705B1">
        <w:rPr>
          <w:rFonts w:ascii="Arial" w:eastAsia="標楷體" w:hAnsi="Arial" w:cs="Arial" w:hint="eastAsia"/>
          <w:sz w:val="28"/>
        </w:rPr>
        <w:t>號</w:t>
      </w:r>
      <w:r w:rsidR="007E2726" w:rsidRPr="006705B1">
        <w:rPr>
          <w:rFonts w:ascii="Arial" w:eastAsia="標楷體" w:hAnsi="Arial" w:cs="Arial"/>
          <w:sz w:val="28"/>
        </w:rPr>
        <w:t>。</w:t>
      </w:r>
    </w:p>
    <w:p w14:paraId="42D47FE9" w14:textId="77777777" w:rsidR="00CC0F15" w:rsidRPr="006705B1" w:rsidRDefault="00B25975" w:rsidP="003E2669">
      <w:pPr>
        <w:numPr>
          <w:ilvl w:val="0"/>
          <w:numId w:val="16"/>
        </w:numPr>
        <w:spacing w:line="400" w:lineRule="atLeast"/>
        <w:ind w:right="6"/>
        <w:rPr>
          <w:rFonts w:ascii="Arial" w:eastAsia="標楷體" w:hAnsi="Arial" w:cs="Arial"/>
          <w:sz w:val="28"/>
        </w:rPr>
      </w:pPr>
      <w:r w:rsidRPr="006705B1">
        <w:rPr>
          <w:rFonts w:ascii="Arial" w:eastAsia="標楷體" w:hAnsi="Arial" w:cs="Arial"/>
          <w:sz w:val="28"/>
        </w:rPr>
        <w:t>履約</w:t>
      </w:r>
      <w:r w:rsidR="007B5C34" w:rsidRPr="006705B1">
        <w:rPr>
          <w:rFonts w:ascii="Arial" w:eastAsia="標楷體" w:hAnsi="Arial" w:cs="Arial"/>
          <w:sz w:val="28"/>
        </w:rPr>
        <w:t>範圍：</w:t>
      </w:r>
      <w:r w:rsidR="009E6BF7" w:rsidRPr="006705B1">
        <w:rPr>
          <w:rFonts w:ascii="Arial" w:eastAsia="標楷體" w:hAnsi="Arial" w:cs="Arial"/>
          <w:bCs/>
          <w:sz w:val="28"/>
          <w:szCs w:val="28"/>
        </w:rPr>
        <w:t>財團法人東海大學附屬高級中等學校</w:t>
      </w:r>
      <w:r w:rsidR="009E6BF7" w:rsidRPr="006705B1">
        <w:rPr>
          <w:rFonts w:ascii="Arial" w:eastAsia="標楷體" w:hAnsi="Arial" w:cs="Arial" w:hint="eastAsia"/>
          <w:bCs/>
          <w:sz w:val="28"/>
          <w:szCs w:val="28"/>
        </w:rPr>
        <w:t>附設</w:t>
      </w:r>
      <w:proofErr w:type="gramStart"/>
      <w:r w:rsidR="009E6BF7" w:rsidRPr="006705B1">
        <w:rPr>
          <w:rFonts w:ascii="Arial" w:eastAsia="標楷體" w:hAnsi="Arial" w:cs="Arial" w:hint="eastAsia"/>
          <w:bCs/>
          <w:sz w:val="28"/>
          <w:szCs w:val="28"/>
        </w:rPr>
        <w:t>臺</w:t>
      </w:r>
      <w:proofErr w:type="gramEnd"/>
      <w:r w:rsidR="009E6BF7" w:rsidRPr="006705B1">
        <w:rPr>
          <w:rFonts w:ascii="Arial" w:eastAsia="標楷體" w:hAnsi="Arial" w:cs="Arial" w:hint="eastAsia"/>
          <w:bCs/>
          <w:sz w:val="28"/>
          <w:szCs w:val="28"/>
        </w:rPr>
        <w:t>中市幼兒園</w:t>
      </w:r>
      <w:r w:rsidR="007B5C34" w:rsidRPr="006705B1">
        <w:rPr>
          <w:rFonts w:ascii="Arial" w:eastAsia="標楷體" w:hAnsi="Arial" w:cs="Arial"/>
          <w:bCs/>
          <w:sz w:val="28"/>
          <w:szCs w:val="28"/>
        </w:rPr>
        <w:t>。</w:t>
      </w:r>
    </w:p>
    <w:p w14:paraId="6D3BF784" w14:textId="77777777" w:rsidR="00CC0F15" w:rsidRPr="006705B1" w:rsidRDefault="00B25975" w:rsidP="003E2669">
      <w:pPr>
        <w:numPr>
          <w:ilvl w:val="0"/>
          <w:numId w:val="16"/>
        </w:numPr>
        <w:spacing w:line="400" w:lineRule="atLeast"/>
        <w:ind w:right="6"/>
        <w:rPr>
          <w:rFonts w:ascii="Arial" w:eastAsia="標楷體" w:hAnsi="Arial" w:cs="Arial"/>
          <w:sz w:val="28"/>
        </w:rPr>
      </w:pPr>
      <w:r w:rsidRPr="006705B1">
        <w:rPr>
          <w:rFonts w:ascii="Arial" w:eastAsia="標楷體" w:hAnsi="Arial" w:cs="Arial"/>
          <w:sz w:val="28"/>
        </w:rPr>
        <w:t>履約</w:t>
      </w:r>
      <w:r w:rsidR="00CC0F15" w:rsidRPr="006705B1">
        <w:rPr>
          <w:rFonts w:ascii="Arial" w:eastAsia="標楷體" w:hAnsi="Arial" w:cs="Arial"/>
          <w:sz w:val="28"/>
        </w:rPr>
        <w:t>期限：自訂約日起開工，</w:t>
      </w:r>
      <w:r w:rsidR="000121C7" w:rsidRPr="006705B1">
        <w:rPr>
          <w:rFonts w:ascii="Arial" w:eastAsia="標楷體" w:hAnsi="Arial" w:cs="Arial"/>
          <w:sz w:val="28"/>
        </w:rPr>
        <w:t>應</w:t>
      </w:r>
      <w:r w:rsidR="00CC0F15" w:rsidRPr="006705B1">
        <w:rPr>
          <w:rFonts w:ascii="Arial" w:eastAsia="標楷體" w:hAnsi="Arial" w:cs="Arial"/>
          <w:sz w:val="28"/>
        </w:rPr>
        <w:t>於民國</w:t>
      </w:r>
      <w:r w:rsidR="003E2669" w:rsidRPr="006705B1">
        <w:rPr>
          <w:rFonts w:ascii="Arial" w:eastAsia="標楷體" w:hAnsi="Arial" w:cs="Arial"/>
          <w:sz w:val="28"/>
        </w:rPr>
        <w:t>11</w:t>
      </w:r>
      <w:r w:rsidR="00B97496" w:rsidRPr="006705B1">
        <w:rPr>
          <w:rFonts w:ascii="Arial" w:eastAsia="標楷體" w:hAnsi="Arial" w:cs="Arial" w:hint="eastAsia"/>
          <w:sz w:val="28"/>
        </w:rPr>
        <w:t>4</w:t>
      </w:r>
      <w:r w:rsidR="00CC0F15" w:rsidRPr="006705B1">
        <w:rPr>
          <w:rFonts w:ascii="Arial" w:eastAsia="標楷體" w:hAnsi="Arial" w:cs="Arial"/>
          <w:sz w:val="28"/>
        </w:rPr>
        <w:t>年</w:t>
      </w:r>
      <w:r w:rsidR="00AA6F21" w:rsidRPr="006705B1">
        <w:rPr>
          <w:rFonts w:ascii="Arial" w:eastAsia="標楷體" w:hAnsi="Arial" w:cs="Arial" w:hint="eastAsia"/>
          <w:sz w:val="28"/>
        </w:rPr>
        <w:t>0</w:t>
      </w:r>
      <w:r w:rsidR="00B97496" w:rsidRPr="006705B1">
        <w:rPr>
          <w:rFonts w:ascii="Arial" w:eastAsia="標楷體" w:hAnsi="Arial" w:cs="Arial" w:hint="eastAsia"/>
          <w:sz w:val="28"/>
        </w:rPr>
        <w:t>2</w:t>
      </w:r>
      <w:r w:rsidR="00CC0F15" w:rsidRPr="006705B1">
        <w:rPr>
          <w:rFonts w:ascii="Arial" w:eastAsia="標楷體" w:hAnsi="Arial" w:cs="Arial"/>
          <w:sz w:val="28"/>
        </w:rPr>
        <w:t>月</w:t>
      </w:r>
      <w:r w:rsidR="006705B1">
        <w:rPr>
          <w:rFonts w:ascii="Arial" w:eastAsia="標楷體" w:hAnsi="Arial" w:cs="Arial" w:hint="eastAsia"/>
          <w:sz w:val="28"/>
        </w:rPr>
        <w:t>09</w:t>
      </w:r>
      <w:r w:rsidR="00CC0F15" w:rsidRPr="006705B1">
        <w:rPr>
          <w:rFonts w:ascii="Arial" w:eastAsia="標楷體" w:hAnsi="Arial" w:cs="Arial"/>
          <w:sz w:val="28"/>
        </w:rPr>
        <w:t>日前全部完工。如未能如期完工，每逾壹日，處以</w:t>
      </w:r>
      <w:r w:rsidR="000121C7" w:rsidRPr="006705B1">
        <w:rPr>
          <w:rFonts w:ascii="Arial" w:eastAsia="標楷體" w:hAnsi="Arial" w:cs="Arial"/>
          <w:sz w:val="28"/>
        </w:rPr>
        <w:t>契約價金總額</w:t>
      </w:r>
      <w:r w:rsidR="00B66B2D" w:rsidRPr="006705B1">
        <w:rPr>
          <w:rFonts w:ascii="Arial" w:eastAsia="標楷體" w:hAnsi="Arial" w:cs="Arial"/>
          <w:sz w:val="28"/>
        </w:rPr>
        <w:t>仟</w:t>
      </w:r>
      <w:r w:rsidR="00CC0F15" w:rsidRPr="006705B1">
        <w:rPr>
          <w:rFonts w:ascii="Arial" w:eastAsia="標楷體" w:hAnsi="Arial" w:cs="Arial"/>
          <w:sz w:val="28"/>
        </w:rPr>
        <w:t>分之壹罰款。</w:t>
      </w:r>
      <w:r w:rsidR="00CC0F15" w:rsidRPr="006705B1">
        <w:rPr>
          <w:rFonts w:ascii="Arial" w:eastAsia="標楷體" w:hAnsi="Arial" w:cs="Arial"/>
          <w:sz w:val="28"/>
        </w:rPr>
        <w:t xml:space="preserve"> </w:t>
      </w:r>
    </w:p>
    <w:p w14:paraId="3093760B" w14:textId="77777777" w:rsidR="00340761" w:rsidRPr="006705B1" w:rsidRDefault="00CC0F15" w:rsidP="003E2669">
      <w:pPr>
        <w:numPr>
          <w:ilvl w:val="0"/>
          <w:numId w:val="16"/>
        </w:numPr>
        <w:spacing w:line="400" w:lineRule="atLeast"/>
        <w:ind w:right="6"/>
        <w:rPr>
          <w:rFonts w:ascii="Arial" w:eastAsia="標楷體" w:hAnsi="Arial" w:cs="Arial"/>
          <w:sz w:val="28"/>
        </w:rPr>
      </w:pPr>
      <w:r w:rsidRPr="006705B1">
        <w:rPr>
          <w:rFonts w:ascii="Arial" w:eastAsia="標楷體" w:hAnsi="Arial" w:cs="Arial"/>
          <w:sz w:val="28"/>
        </w:rPr>
        <w:t>投標廠商資格：</w:t>
      </w:r>
    </w:p>
    <w:p w14:paraId="24245DD6" w14:textId="77777777" w:rsidR="00AB77E1" w:rsidRPr="006705B1" w:rsidRDefault="00AB77E1" w:rsidP="00AB77E1">
      <w:pPr>
        <w:numPr>
          <w:ilvl w:val="1"/>
          <w:numId w:val="16"/>
        </w:numPr>
        <w:spacing w:line="400" w:lineRule="atLeast"/>
        <w:ind w:right="6"/>
        <w:rPr>
          <w:rFonts w:ascii="Arial" w:eastAsia="標楷體" w:hAnsi="Arial" w:cs="Arial"/>
          <w:sz w:val="28"/>
        </w:rPr>
      </w:pPr>
      <w:r w:rsidRPr="006705B1">
        <w:rPr>
          <w:rFonts w:ascii="Arial" w:eastAsia="標楷體" w:hAnsi="Arial" w:cs="Arial"/>
          <w:sz w:val="28"/>
        </w:rPr>
        <w:t>廠商登記或設立之證明。如公司登記或商業登記證明文件、設立或營業登記證、工廠登記證、行業登記證、執業執照、開業證明、立案證明或其他由政府機關或其授權機構核發該廠商係合法登記或設立之證明文件。（投標廠商得以列印公開於目的事業主管機關網站之資料代之）</w:t>
      </w:r>
    </w:p>
    <w:p w14:paraId="2230AC6B" w14:textId="77777777" w:rsidR="00340761" w:rsidRPr="006705B1" w:rsidRDefault="00DD0DAB" w:rsidP="00AB77E1">
      <w:pPr>
        <w:numPr>
          <w:ilvl w:val="1"/>
          <w:numId w:val="16"/>
        </w:numPr>
        <w:spacing w:line="400" w:lineRule="atLeast"/>
        <w:ind w:right="6"/>
        <w:rPr>
          <w:rFonts w:ascii="Arial" w:eastAsia="標楷體" w:hAnsi="Arial" w:cs="Arial"/>
          <w:sz w:val="28"/>
        </w:rPr>
      </w:pPr>
      <w:r w:rsidRPr="006705B1">
        <w:rPr>
          <w:rFonts w:ascii="Arial" w:eastAsia="標楷體" w:hAnsi="Arial" w:cs="Arial"/>
          <w:sz w:val="28"/>
        </w:rPr>
        <w:t>廠商</w:t>
      </w:r>
      <w:proofErr w:type="gramStart"/>
      <w:r w:rsidRPr="006705B1">
        <w:rPr>
          <w:rFonts w:ascii="Arial" w:eastAsia="標楷體" w:hAnsi="Arial" w:cs="Arial"/>
          <w:sz w:val="28"/>
        </w:rPr>
        <w:t>承作</w:t>
      </w:r>
      <w:proofErr w:type="gramEnd"/>
      <w:r w:rsidRPr="006705B1">
        <w:rPr>
          <w:rFonts w:ascii="Arial" w:eastAsia="標楷體" w:hAnsi="Arial" w:cs="Arial"/>
          <w:sz w:val="28"/>
        </w:rPr>
        <w:t>相關工程實績證明文件。</w:t>
      </w:r>
    </w:p>
    <w:p w14:paraId="405337E6" w14:textId="77777777" w:rsidR="00097768" w:rsidRPr="006705B1" w:rsidRDefault="00DD0DAB" w:rsidP="00AB77E1">
      <w:pPr>
        <w:numPr>
          <w:ilvl w:val="1"/>
          <w:numId w:val="16"/>
        </w:numPr>
        <w:spacing w:line="400" w:lineRule="atLeast"/>
        <w:ind w:right="6"/>
        <w:rPr>
          <w:rFonts w:ascii="Arial" w:eastAsia="標楷體" w:hAnsi="Arial" w:cs="Arial"/>
          <w:sz w:val="28"/>
        </w:rPr>
      </w:pPr>
      <w:r w:rsidRPr="006705B1">
        <w:rPr>
          <w:rFonts w:ascii="Arial" w:eastAsia="標楷體" w:hAnsi="Arial" w:cs="Arial"/>
          <w:sz w:val="28"/>
        </w:rPr>
        <w:t>最近一期有效納稅證明</w:t>
      </w:r>
      <w:proofErr w:type="gramStart"/>
      <w:r w:rsidRPr="006705B1">
        <w:rPr>
          <w:rFonts w:ascii="Arial" w:eastAsia="標楷體" w:hAnsi="Arial" w:cs="Arial"/>
          <w:sz w:val="28"/>
        </w:rPr>
        <w:t>（</w:t>
      </w:r>
      <w:proofErr w:type="gramEnd"/>
      <w:r w:rsidRPr="006705B1">
        <w:rPr>
          <w:rFonts w:ascii="Arial" w:eastAsia="標楷體" w:hAnsi="Arial" w:cs="Arial"/>
          <w:sz w:val="28"/>
        </w:rPr>
        <w:t>營業稅繳款書收據聯或主管</w:t>
      </w:r>
      <w:proofErr w:type="gramStart"/>
      <w:r w:rsidRPr="006705B1">
        <w:rPr>
          <w:rFonts w:ascii="Arial" w:eastAsia="標楷體" w:hAnsi="Arial" w:cs="Arial"/>
          <w:sz w:val="28"/>
        </w:rPr>
        <w:t>稽</w:t>
      </w:r>
      <w:proofErr w:type="gramEnd"/>
      <w:r w:rsidRPr="006705B1">
        <w:rPr>
          <w:rFonts w:ascii="Arial" w:eastAsia="標楷體" w:hAnsi="Arial" w:cs="Arial"/>
          <w:sz w:val="28"/>
        </w:rPr>
        <w:t>徵機關核章之最近一期營業人銷售額申報書收執聯。廠商不及提出最近一期証明者，得以前一期之納稅証明代之。新設立且未屆第一期營業稅繳納期限者，得以營業稅主管</w:t>
      </w:r>
      <w:proofErr w:type="gramStart"/>
      <w:r w:rsidRPr="006705B1">
        <w:rPr>
          <w:rFonts w:ascii="Arial" w:eastAsia="標楷體" w:hAnsi="Arial" w:cs="Arial"/>
          <w:sz w:val="28"/>
        </w:rPr>
        <w:t>稽</w:t>
      </w:r>
      <w:proofErr w:type="gramEnd"/>
      <w:r w:rsidRPr="006705B1">
        <w:rPr>
          <w:rFonts w:ascii="Arial" w:eastAsia="標楷體" w:hAnsi="Arial" w:cs="Arial"/>
          <w:sz w:val="28"/>
        </w:rPr>
        <w:t>徵機關核發之准設立登記公函及申領統一發票購票</w:t>
      </w:r>
      <w:proofErr w:type="gramStart"/>
      <w:r w:rsidRPr="006705B1">
        <w:rPr>
          <w:rFonts w:ascii="Arial" w:eastAsia="標楷體" w:hAnsi="Arial" w:cs="Arial"/>
          <w:sz w:val="28"/>
        </w:rPr>
        <w:t>証</w:t>
      </w:r>
      <w:proofErr w:type="gramEnd"/>
      <w:r w:rsidRPr="006705B1">
        <w:rPr>
          <w:rFonts w:ascii="Arial" w:eastAsia="標楷體" w:hAnsi="Arial" w:cs="Arial"/>
          <w:sz w:val="28"/>
        </w:rPr>
        <w:t>相關文件代之。）</w:t>
      </w:r>
    </w:p>
    <w:p w14:paraId="539440C7" w14:textId="77777777" w:rsidR="00DF0C66" w:rsidRPr="006705B1" w:rsidRDefault="00DD0DAB" w:rsidP="00AB77E1">
      <w:pPr>
        <w:numPr>
          <w:ilvl w:val="1"/>
          <w:numId w:val="16"/>
        </w:numPr>
        <w:spacing w:line="400" w:lineRule="atLeast"/>
        <w:ind w:right="6"/>
        <w:rPr>
          <w:rFonts w:ascii="Arial" w:eastAsia="標楷體" w:hAnsi="Arial" w:cs="Arial"/>
          <w:sz w:val="28"/>
        </w:rPr>
      </w:pPr>
      <w:r w:rsidRPr="006705B1">
        <w:rPr>
          <w:rFonts w:ascii="Arial" w:eastAsia="標楷體" w:hAnsi="Arial" w:cs="Arial"/>
          <w:sz w:val="28"/>
        </w:rPr>
        <w:t>廠商信用之證明。如票據交換機構於截止投標日之前半年內所出具之非拒絕往來戶或最近</w:t>
      </w:r>
      <w:proofErr w:type="gramStart"/>
      <w:r w:rsidRPr="006705B1">
        <w:rPr>
          <w:rFonts w:ascii="Arial" w:eastAsia="標楷體" w:hAnsi="Arial" w:cs="Arial"/>
          <w:sz w:val="28"/>
        </w:rPr>
        <w:t>一</w:t>
      </w:r>
      <w:proofErr w:type="gramEnd"/>
      <w:r w:rsidRPr="006705B1">
        <w:rPr>
          <w:rFonts w:ascii="Arial" w:eastAsia="標楷體" w:hAnsi="Arial" w:cs="Arial"/>
          <w:sz w:val="28"/>
        </w:rPr>
        <w:t>年內無退票記錄證明、會計師簽證之財務報表或金融機構或徵信機構出具之信用證明等。</w:t>
      </w:r>
    </w:p>
    <w:p w14:paraId="79860468" w14:textId="77777777" w:rsidR="00CC0F15" w:rsidRPr="006705B1" w:rsidRDefault="00CC0F15" w:rsidP="00AB77E1">
      <w:pPr>
        <w:numPr>
          <w:ilvl w:val="0"/>
          <w:numId w:val="16"/>
        </w:numPr>
        <w:spacing w:line="400" w:lineRule="atLeast"/>
        <w:ind w:right="6"/>
        <w:rPr>
          <w:rFonts w:ascii="Arial" w:eastAsia="標楷體" w:hAnsi="Arial" w:cs="Arial"/>
          <w:sz w:val="28"/>
        </w:rPr>
      </w:pPr>
      <w:r w:rsidRPr="006705B1">
        <w:rPr>
          <w:rFonts w:ascii="Arial" w:eastAsia="標楷體" w:hAnsi="Arial" w:cs="Arial"/>
          <w:sz w:val="28"/>
        </w:rPr>
        <w:t>領取標單時間：合於上述資格之廠商，</w:t>
      </w:r>
      <w:r w:rsidR="00DF0C66" w:rsidRPr="006705B1">
        <w:rPr>
          <w:rFonts w:ascii="Arial" w:eastAsia="標楷體" w:hAnsi="Arial" w:cs="Arial"/>
          <w:sz w:val="28"/>
        </w:rPr>
        <w:t>應即日起</w:t>
      </w:r>
      <w:r w:rsidR="00AB77E1" w:rsidRPr="006705B1">
        <w:rPr>
          <w:rFonts w:ascii="Arial" w:eastAsia="標楷體" w:hAnsi="Arial" w:cs="Arial" w:hint="eastAsia"/>
          <w:sz w:val="28"/>
        </w:rPr>
        <w:t>至</w:t>
      </w:r>
      <w:r w:rsidR="00AB77E1" w:rsidRPr="006705B1">
        <w:rPr>
          <w:rFonts w:ascii="Arial" w:eastAsia="標楷體" w:hAnsi="Arial" w:cs="Arial" w:hint="eastAsia"/>
          <w:sz w:val="28"/>
        </w:rPr>
        <w:t>11</w:t>
      </w:r>
      <w:r w:rsidR="00AA6F21" w:rsidRPr="006705B1">
        <w:rPr>
          <w:rFonts w:ascii="Arial" w:eastAsia="標楷體" w:hAnsi="Arial" w:cs="Arial" w:hint="eastAsia"/>
          <w:sz w:val="28"/>
        </w:rPr>
        <w:t>3</w:t>
      </w:r>
      <w:r w:rsidR="00FB3022" w:rsidRPr="006705B1">
        <w:rPr>
          <w:rFonts w:ascii="Arial" w:eastAsia="標楷體" w:hAnsi="Arial" w:cs="Arial"/>
          <w:sz w:val="28"/>
        </w:rPr>
        <w:t>年</w:t>
      </w:r>
      <w:r w:rsidR="006127D7" w:rsidRPr="006705B1">
        <w:rPr>
          <w:rFonts w:ascii="Arial" w:eastAsia="標楷體" w:hAnsi="Arial" w:cs="Arial" w:hint="eastAsia"/>
          <w:sz w:val="28"/>
        </w:rPr>
        <w:t>12</w:t>
      </w:r>
      <w:r w:rsidR="00FB3022" w:rsidRPr="006705B1">
        <w:rPr>
          <w:rFonts w:ascii="Arial" w:eastAsia="標楷體" w:hAnsi="Arial" w:cs="Arial"/>
          <w:sz w:val="28"/>
        </w:rPr>
        <w:t>月</w:t>
      </w:r>
      <w:r w:rsidR="00294B98">
        <w:rPr>
          <w:rFonts w:ascii="Arial" w:eastAsia="標楷體" w:hAnsi="Arial" w:cs="Arial" w:hint="eastAsia"/>
          <w:sz w:val="28"/>
        </w:rPr>
        <w:t>31</w:t>
      </w:r>
      <w:r w:rsidR="00FB3022" w:rsidRPr="006705B1">
        <w:rPr>
          <w:rFonts w:ascii="Arial" w:eastAsia="標楷體" w:hAnsi="Arial" w:cs="Arial"/>
          <w:sz w:val="28"/>
        </w:rPr>
        <w:t>日</w:t>
      </w:r>
      <w:r w:rsidR="00E00BF4" w:rsidRPr="006705B1">
        <w:rPr>
          <w:rFonts w:ascii="Arial" w:eastAsia="標楷體" w:hAnsi="Arial" w:cs="Arial" w:hint="eastAsia"/>
          <w:sz w:val="28"/>
        </w:rPr>
        <w:t>前</w:t>
      </w:r>
      <w:r w:rsidR="00D25102" w:rsidRPr="006705B1">
        <w:rPr>
          <w:rFonts w:ascii="Arial" w:eastAsia="標楷體" w:hAnsi="Arial" w:cs="Arial"/>
          <w:sz w:val="28"/>
        </w:rPr>
        <w:t>上班時間內，於</w:t>
      </w:r>
      <w:r w:rsidRPr="006705B1">
        <w:rPr>
          <w:rFonts w:ascii="Arial" w:eastAsia="標楷體" w:hAnsi="Arial" w:cs="Arial"/>
          <w:sz w:val="28"/>
        </w:rPr>
        <w:t>本校總務處</w:t>
      </w:r>
      <w:r w:rsidR="00DF0C66" w:rsidRPr="006705B1">
        <w:rPr>
          <w:rFonts w:ascii="Arial" w:eastAsia="標楷體" w:hAnsi="Arial" w:cs="Arial"/>
          <w:sz w:val="28"/>
        </w:rPr>
        <w:t>庶</w:t>
      </w:r>
      <w:r w:rsidR="00D25102" w:rsidRPr="006705B1">
        <w:rPr>
          <w:rFonts w:ascii="Arial" w:eastAsia="標楷體" w:hAnsi="Arial" w:cs="Arial"/>
          <w:sz w:val="28"/>
        </w:rPr>
        <w:t>務</w:t>
      </w:r>
      <w:r w:rsidR="00DF0C66" w:rsidRPr="006705B1">
        <w:rPr>
          <w:rFonts w:ascii="Arial" w:eastAsia="標楷體" w:hAnsi="Arial" w:cs="Arial"/>
          <w:sz w:val="28"/>
        </w:rPr>
        <w:t>組</w:t>
      </w:r>
      <w:r w:rsidRPr="006705B1">
        <w:rPr>
          <w:rFonts w:ascii="Arial" w:eastAsia="標楷體" w:hAnsi="Arial" w:cs="Arial"/>
          <w:sz w:val="28"/>
        </w:rPr>
        <w:t>領取</w:t>
      </w:r>
      <w:r w:rsidR="00720037" w:rsidRPr="006705B1">
        <w:rPr>
          <w:rFonts w:ascii="Arial" w:eastAsia="標楷體" w:hAnsi="Arial" w:cs="Arial"/>
          <w:sz w:val="28"/>
        </w:rPr>
        <w:t>招標相關文件</w:t>
      </w:r>
      <w:r w:rsidRPr="006705B1">
        <w:rPr>
          <w:rFonts w:ascii="Arial" w:eastAsia="標楷體" w:hAnsi="Arial" w:cs="Arial"/>
          <w:sz w:val="28"/>
        </w:rPr>
        <w:t>。</w:t>
      </w:r>
    </w:p>
    <w:p w14:paraId="2563FC20" w14:textId="77777777" w:rsidR="004F400A" w:rsidRPr="006705B1" w:rsidRDefault="004F400A" w:rsidP="00AB77E1">
      <w:pPr>
        <w:numPr>
          <w:ilvl w:val="0"/>
          <w:numId w:val="16"/>
        </w:numPr>
        <w:spacing w:line="400" w:lineRule="atLeast"/>
        <w:ind w:right="6"/>
        <w:rPr>
          <w:rFonts w:ascii="Arial" w:eastAsia="標楷體" w:hAnsi="Arial" w:cs="Arial"/>
          <w:sz w:val="28"/>
        </w:rPr>
      </w:pPr>
      <w:r w:rsidRPr="006705B1">
        <w:rPr>
          <w:rFonts w:ascii="Arial" w:eastAsia="標楷體" w:hAnsi="Arial" w:cs="Arial"/>
          <w:sz w:val="28"/>
        </w:rPr>
        <w:t>投標手續：</w:t>
      </w:r>
    </w:p>
    <w:p w14:paraId="07CC124C" w14:textId="77777777" w:rsidR="004F400A" w:rsidRPr="006705B1" w:rsidRDefault="00DF0C66" w:rsidP="00AB77E1">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標函共有</w:t>
      </w:r>
      <w:proofErr w:type="gramStart"/>
      <w:r w:rsidRPr="006705B1">
        <w:rPr>
          <w:rFonts w:ascii="Arial" w:eastAsia="標楷體" w:hAnsi="Arial" w:cs="Arial"/>
          <w:sz w:val="28"/>
          <w:szCs w:val="28"/>
        </w:rPr>
        <w:t>三種標封</w:t>
      </w:r>
      <w:proofErr w:type="gramEnd"/>
      <w:r w:rsidRPr="006705B1">
        <w:rPr>
          <w:rFonts w:ascii="Arial" w:eastAsia="標楷體" w:hAnsi="Arial" w:cs="Arial"/>
          <w:sz w:val="28"/>
          <w:szCs w:val="28"/>
        </w:rPr>
        <w:t>：價格封、資格封及大</w:t>
      </w:r>
      <w:proofErr w:type="gramStart"/>
      <w:r w:rsidRPr="006705B1">
        <w:rPr>
          <w:rFonts w:ascii="Arial" w:eastAsia="標楷體" w:hAnsi="Arial" w:cs="Arial"/>
          <w:sz w:val="28"/>
          <w:szCs w:val="28"/>
        </w:rPr>
        <w:t>外標封</w:t>
      </w:r>
      <w:proofErr w:type="gramEnd"/>
      <w:r w:rsidRPr="006705B1">
        <w:rPr>
          <w:rFonts w:ascii="Arial" w:eastAsia="標楷體" w:hAnsi="Arial" w:cs="Arial"/>
          <w:sz w:val="28"/>
          <w:szCs w:val="28"/>
        </w:rPr>
        <w:t>等，前面</w:t>
      </w:r>
      <w:proofErr w:type="gramStart"/>
      <w:r w:rsidRPr="006705B1">
        <w:rPr>
          <w:rFonts w:ascii="Arial" w:eastAsia="標楷體" w:hAnsi="Arial" w:cs="Arial"/>
          <w:sz w:val="28"/>
          <w:szCs w:val="28"/>
        </w:rPr>
        <w:t>兩種標封密封</w:t>
      </w:r>
      <w:proofErr w:type="gramEnd"/>
      <w:r w:rsidRPr="006705B1">
        <w:rPr>
          <w:rFonts w:ascii="Arial" w:eastAsia="標楷體" w:hAnsi="Arial" w:cs="Arial"/>
          <w:sz w:val="28"/>
          <w:szCs w:val="28"/>
        </w:rPr>
        <w:t>後，放置在大</w:t>
      </w:r>
      <w:proofErr w:type="gramStart"/>
      <w:r w:rsidRPr="006705B1">
        <w:rPr>
          <w:rFonts w:ascii="Arial" w:eastAsia="標楷體" w:hAnsi="Arial" w:cs="Arial"/>
          <w:sz w:val="28"/>
          <w:szCs w:val="28"/>
        </w:rPr>
        <w:t>外標封內</w:t>
      </w:r>
      <w:proofErr w:type="gramEnd"/>
      <w:r w:rsidRPr="006705B1">
        <w:rPr>
          <w:rFonts w:ascii="Arial" w:eastAsia="標楷體" w:hAnsi="Arial" w:cs="Arial"/>
          <w:sz w:val="28"/>
          <w:szCs w:val="28"/>
        </w:rPr>
        <w:t>密封，在大外標</w:t>
      </w:r>
      <w:proofErr w:type="gramStart"/>
      <w:r w:rsidRPr="006705B1">
        <w:rPr>
          <w:rFonts w:ascii="Arial" w:eastAsia="標楷體" w:hAnsi="Arial" w:cs="Arial"/>
          <w:sz w:val="28"/>
          <w:szCs w:val="28"/>
        </w:rPr>
        <w:t>封</w:t>
      </w:r>
      <w:proofErr w:type="gramEnd"/>
      <w:r w:rsidRPr="006705B1">
        <w:rPr>
          <w:rFonts w:ascii="Arial" w:eastAsia="標楷體" w:hAnsi="Arial" w:cs="Arial"/>
          <w:sz w:val="28"/>
          <w:szCs w:val="28"/>
        </w:rPr>
        <w:t>封面左下角註明「</w:t>
      </w:r>
      <w:r w:rsidR="006127D7" w:rsidRPr="006705B1">
        <w:rPr>
          <w:rFonts w:ascii="Arial" w:eastAsia="標楷體" w:hAnsi="Arial" w:cs="Arial" w:hint="eastAsia"/>
          <w:bCs/>
          <w:sz w:val="28"/>
          <w:szCs w:val="28"/>
        </w:rPr>
        <w:t>財團法人東海大學附屬高級中等學校附屬幼稚園意象美化工程</w:t>
      </w:r>
      <w:r w:rsidRPr="006705B1">
        <w:rPr>
          <w:rFonts w:ascii="Arial" w:eastAsia="標楷體" w:hAnsi="Arial" w:cs="Arial"/>
          <w:b/>
          <w:sz w:val="28"/>
          <w:szCs w:val="28"/>
        </w:rPr>
        <w:t>」</w:t>
      </w:r>
      <w:r w:rsidRPr="006705B1">
        <w:rPr>
          <w:rFonts w:ascii="Arial" w:eastAsia="標楷體" w:hAnsi="Arial" w:cs="Arial"/>
          <w:sz w:val="28"/>
          <w:szCs w:val="28"/>
        </w:rPr>
        <w:t>標函，且於</w:t>
      </w:r>
      <w:proofErr w:type="gramStart"/>
      <w:r w:rsidRPr="006705B1">
        <w:rPr>
          <w:rFonts w:ascii="Arial" w:eastAsia="標楷體" w:hAnsi="Arial" w:cs="Arial"/>
          <w:sz w:val="28"/>
          <w:szCs w:val="28"/>
        </w:rPr>
        <w:t>三種標封封面</w:t>
      </w:r>
      <w:proofErr w:type="gramEnd"/>
      <w:r w:rsidRPr="006705B1">
        <w:rPr>
          <w:rFonts w:ascii="Arial" w:eastAsia="標楷體" w:hAnsi="Arial" w:cs="Arial"/>
          <w:sz w:val="28"/>
          <w:szCs w:val="28"/>
        </w:rPr>
        <w:t>書寫投標廠商名稱、統一編號及地址（未書寫者，視同無效標，廠商不得異議）</w:t>
      </w:r>
      <w:r w:rsidR="004F400A" w:rsidRPr="006705B1">
        <w:rPr>
          <w:rFonts w:ascii="Arial" w:eastAsia="標楷體" w:hAnsi="Arial" w:cs="Arial"/>
          <w:sz w:val="28"/>
          <w:szCs w:val="28"/>
        </w:rPr>
        <w:t>。</w:t>
      </w:r>
    </w:p>
    <w:p w14:paraId="3AE6A9B4" w14:textId="77777777" w:rsidR="004F400A" w:rsidRPr="006705B1" w:rsidRDefault="004F400A" w:rsidP="00AB77E1">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參加投標之廠商應按本投標須知第五條所列各項</w:t>
      </w:r>
      <w:r w:rsidR="00C85ED6" w:rsidRPr="006705B1">
        <w:rPr>
          <w:rFonts w:ascii="Arial" w:eastAsia="標楷體" w:hAnsi="Arial" w:cs="Arial"/>
          <w:sz w:val="28"/>
          <w:szCs w:val="28"/>
        </w:rPr>
        <w:t>證</w:t>
      </w:r>
      <w:r w:rsidRPr="006705B1">
        <w:rPr>
          <w:rFonts w:ascii="Arial" w:eastAsia="標楷體" w:hAnsi="Arial" w:cs="Arial"/>
          <w:sz w:val="28"/>
          <w:szCs w:val="28"/>
        </w:rPr>
        <w:t>件、押標金單據、投標廠商聲明書、投標廠商資格審查表，裝入</w:t>
      </w:r>
      <w:proofErr w:type="gramStart"/>
      <w:r w:rsidRPr="006705B1">
        <w:rPr>
          <w:rFonts w:ascii="Arial" w:eastAsia="標楷體" w:hAnsi="Arial" w:cs="Arial"/>
          <w:sz w:val="28"/>
          <w:szCs w:val="28"/>
        </w:rPr>
        <w:t>資格封內供</w:t>
      </w:r>
      <w:proofErr w:type="gramEnd"/>
      <w:r w:rsidRPr="006705B1">
        <w:rPr>
          <w:rFonts w:ascii="Arial" w:eastAsia="標楷體" w:hAnsi="Arial" w:cs="Arial"/>
          <w:sz w:val="28"/>
          <w:szCs w:val="28"/>
        </w:rPr>
        <w:t>本校於開標時查驗。</w:t>
      </w:r>
    </w:p>
    <w:p w14:paraId="3E092BCB" w14:textId="77777777" w:rsidR="004F400A" w:rsidRPr="006705B1" w:rsidRDefault="004F400A" w:rsidP="00AB77E1">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參加投標之廠商應使用本校所發之標單，按表列項目，逐項填寫清楚</w:t>
      </w:r>
      <w:r w:rsidRPr="006705B1">
        <w:rPr>
          <w:rFonts w:ascii="Arial" w:eastAsia="標楷體" w:hAnsi="Arial" w:cs="Arial"/>
          <w:sz w:val="28"/>
          <w:szCs w:val="28"/>
        </w:rPr>
        <w:t xml:space="preserve"> </w:t>
      </w:r>
      <w:r w:rsidR="00251759" w:rsidRPr="006705B1">
        <w:rPr>
          <w:rFonts w:ascii="Arial" w:eastAsia="標楷體" w:hAnsi="Arial" w:cs="Arial"/>
          <w:sz w:val="28"/>
          <w:szCs w:val="28"/>
        </w:rPr>
        <w:t>（</w:t>
      </w:r>
      <w:r w:rsidRPr="006705B1">
        <w:rPr>
          <w:rFonts w:ascii="Arial" w:eastAsia="標楷體" w:hAnsi="Arial" w:cs="Arial"/>
          <w:sz w:val="28"/>
          <w:szCs w:val="28"/>
        </w:rPr>
        <w:t>不得使用鉛筆</w:t>
      </w:r>
      <w:r w:rsidR="00251759" w:rsidRPr="006705B1">
        <w:rPr>
          <w:rFonts w:ascii="Arial" w:eastAsia="標楷體" w:hAnsi="Arial" w:cs="Arial"/>
          <w:sz w:val="28"/>
          <w:szCs w:val="28"/>
        </w:rPr>
        <w:t>）</w:t>
      </w:r>
      <w:r w:rsidRPr="006705B1">
        <w:rPr>
          <w:rFonts w:ascii="Arial" w:eastAsia="標楷體" w:hAnsi="Arial" w:cs="Arial"/>
          <w:sz w:val="28"/>
          <w:szCs w:val="28"/>
        </w:rPr>
        <w:t>，標單</w:t>
      </w:r>
      <w:proofErr w:type="gramStart"/>
      <w:r w:rsidRPr="006705B1">
        <w:rPr>
          <w:rFonts w:ascii="Arial" w:eastAsia="標楷體" w:hAnsi="Arial" w:cs="Arial"/>
          <w:sz w:val="28"/>
          <w:szCs w:val="28"/>
        </w:rPr>
        <w:t>中應寫明</w:t>
      </w:r>
      <w:proofErr w:type="gramEnd"/>
      <w:r w:rsidRPr="006705B1">
        <w:rPr>
          <w:rFonts w:ascii="Arial" w:eastAsia="標楷體" w:hAnsi="Arial" w:cs="Arial"/>
          <w:sz w:val="28"/>
          <w:szCs w:val="28"/>
        </w:rPr>
        <w:t>總價，總價應以中文</w:t>
      </w:r>
      <w:proofErr w:type="gramStart"/>
      <w:r w:rsidRPr="006705B1">
        <w:rPr>
          <w:rFonts w:ascii="Arial" w:eastAsia="標楷體" w:hAnsi="Arial" w:cs="Arial"/>
          <w:sz w:val="28"/>
          <w:szCs w:val="28"/>
        </w:rPr>
        <w:t>大寫填明</w:t>
      </w:r>
      <w:proofErr w:type="gramEnd"/>
      <w:r w:rsidRPr="006705B1">
        <w:rPr>
          <w:rFonts w:ascii="Arial" w:eastAsia="標楷體" w:hAnsi="Arial" w:cs="Arial"/>
          <w:sz w:val="28"/>
          <w:szCs w:val="28"/>
        </w:rPr>
        <w:t>，並加蓋廠商及負責人之印章，裝入</w:t>
      </w:r>
      <w:proofErr w:type="gramStart"/>
      <w:r w:rsidRPr="006705B1">
        <w:rPr>
          <w:rFonts w:ascii="Arial" w:eastAsia="標楷體" w:hAnsi="Arial" w:cs="Arial"/>
          <w:sz w:val="28"/>
          <w:szCs w:val="28"/>
        </w:rPr>
        <w:t>價格封內密封</w:t>
      </w:r>
      <w:proofErr w:type="gramEnd"/>
      <w:r w:rsidRPr="006705B1">
        <w:rPr>
          <w:rFonts w:ascii="Arial" w:eastAsia="標楷體" w:hAnsi="Arial" w:cs="Arial"/>
          <w:sz w:val="28"/>
          <w:szCs w:val="28"/>
        </w:rPr>
        <w:t>。</w:t>
      </w:r>
    </w:p>
    <w:p w14:paraId="00E1D694" w14:textId="77777777" w:rsidR="004F400A" w:rsidRPr="006705B1" w:rsidRDefault="006B074D" w:rsidP="00AB77E1">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br w:type="page"/>
      </w:r>
      <w:r w:rsidR="003B4F28" w:rsidRPr="006705B1">
        <w:rPr>
          <w:rFonts w:ascii="Arial" w:eastAsia="標楷體" w:hAnsi="Arial" w:cs="Arial"/>
          <w:sz w:val="28"/>
          <w:szCs w:val="28"/>
        </w:rPr>
        <w:lastRenderedPageBreak/>
        <w:t>標函投遞方式：投標廠商須</w:t>
      </w:r>
      <w:r w:rsidR="004F400A" w:rsidRPr="006705B1">
        <w:rPr>
          <w:rFonts w:ascii="Arial" w:eastAsia="標楷體" w:hAnsi="Arial" w:cs="Arial"/>
          <w:sz w:val="28"/>
          <w:szCs w:val="28"/>
        </w:rPr>
        <w:t>於</w:t>
      </w:r>
      <w:r w:rsidR="00727266" w:rsidRPr="006705B1">
        <w:rPr>
          <w:rFonts w:ascii="Arial" w:eastAsia="標楷體" w:hAnsi="Arial" w:cs="Arial" w:hint="eastAsia"/>
          <w:b/>
          <w:sz w:val="28"/>
          <w:szCs w:val="28"/>
        </w:rPr>
        <w:t>11</w:t>
      </w:r>
      <w:r w:rsidR="00EC175D" w:rsidRPr="006705B1">
        <w:rPr>
          <w:rFonts w:ascii="Arial" w:eastAsia="標楷體" w:hAnsi="Arial" w:cs="Arial" w:hint="eastAsia"/>
          <w:b/>
          <w:sz w:val="28"/>
          <w:szCs w:val="28"/>
        </w:rPr>
        <w:t>3</w:t>
      </w:r>
      <w:r w:rsidR="00377D17" w:rsidRPr="006705B1">
        <w:rPr>
          <w:rFonts w:ascii="Arial" w:eastAsia="標楷體" w:hAnsi="Arial" w:cs="Arial"/>
          <w:b/>
          <w:sz w:val="28"/>
          <w:szCs w:val="28"/>
        </w:rPr>
        <w:t>年</w:t>
      </w:r>
      <w:r w:rsidR="006127D7" w:rsidRPr="006705B1">
        <w:rPr>
          <w:rFonts w:ascii="Arial" w:eastAsia="標楷體" w:hAnsi="Arial" w:cs="Arial" w:hint="eastAsia"/>
          <w:b/>
          <w:sz w:val="28"/>
          <w:szCs w:val="28"/>
        </w:rPr>
        <w:t>12</w:t>
      </w:r>
      <w:r w:rsidR="004F400A" w:rsidRPr="006705B1">
        <w:rPr>
          <w:rFonts w:ascii="Arial" w:eastAsia="標楷體" w:hAnsi="Arial" w:cs="Arial"/>
          <w:b/>
          <w:sz w:val="28"/>
          <w:szCs w:val="28"/>
        </w:rPr>
        <w:t>月</w:t>
      </w:r>
      <w:r w:rsidR="00294B98">
        <w:rPr>
          <w:rFonts w:ascii="Arial" w:eastAsia="標楷體" w:hAnsi="Arial" w:cs="Arial" w:hint="eastAsia"/>
          <w:b/>
          <w:sz w:val="28"/>
          <w:szCs w:val="28"/>
        </w:rPr>
        <w:t>31</w:t>
      </w:r>
      <w:r w:rsidR="004F400A" w:rsidRPr="006705B1">
        <w:rPr>
          <w:rFonts w:ascii="Arial" w:eastAsia="標楷體" w:hAnsi="Arial" w:cs="Arial"/>
          <w:b/>
          <w:sz w:val="28"/>
          <w:szCs w:val="28"/>
        </w:rPr>
        <w:t>日</w:t>
      </w:r>
      <w:r w:rsidR="00727266" w:rsidRPr="006705B1">
        <w:rPr>
          <w:rFonts w:ascii="Arial" w:eastAsia="標楷體" w:hAnsi="Arial" w:cs="Arial" w:hint="eastAsia"/>
          <w:b/>
          <w:sz w:val="28"/>
          <w:szCs w:val="28"/>
        </w:rPr>
        <w:t>17</w:t>
      </w:r>
      <w:r w:rsidR="004F400A" w:rsidRPr="006705B1">
        <w:rPr>
          <w:rFonts w:ascii="Arial" w:eastAsia="標楷體" w:hAnsi="Arial" w:cs="Arial"/>
          <w:b/>
          <w:sz w:val="28"/>
          <w:szCs w:val="28"/>
        </w:rPr>
        <w:t>時</w:t>
      </w:r>
      <w:r w:rsidR="004F400A" w:rsidRPr="006705B1">
        <w:rPr>
          <w:rFonts w:ascii="Arial" w:eastAsia="標楷體" w:hAnsi="Arial" w:cs="Arial"/>
          <w:sz w:val="28"/>
          <w:szCs w:val="28"/>
        </w:rPr>
        <w:t>前送達本校</w:t>
      </w:r>
      <w:r w:rsidR="00727266" w:rsidRPr="006705B1">
        <w:rPr>
          <w:rFonts w:ascii="Arial" w:eastAsia="標楷體" w:hAnsi="Arial" w:cs="Arial" w:hint="eastAsia"/>
          <w:sz w:val="28"/>
          <w:szCs w:val="28"/>
        </w:rPr>
        <w:t>小學部</w:t>
      </w:r>
      <w:r w:rsidR="004C0E6D" w:rsidRPr="006705B1">
        <w:rPr>
          <w:rFonts w:ascii="Arial" w:eastAsia="標楷體" w:hAnsi="Arial" w:cs="Arial"/>
          <w:sz w:val="28"/>
          <w:szCs w:val="28"/>
        </w:rPr>
        <w:t>總務處</w:t>
      </w:r>
      <w:r w:rsidR="004F400A" w:rsidRPr="006705B1">
        <w:rPr>
          <w:rFonts w:ascii="Arial" w:eastAsia="標楷體" w:hAnsi="Arial" w:cs="Arial"/>
          <w:sz w:val="28"/>
          <w:szCs w:val="28"/>
        </w:rPr>
        <w:t>，如有延誤，廠商自行負責。</w:t>
      </w:r>
    </w:p>
    <w:p w14:paraId="72F19858" w14:textId="77777777" w:rsidR="004F400A" w:rsidRPr="006705B1" w:rsidRDefault="004F400A" w:rsidP="00AB77E1">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投標比價之廠商，所投寄之標函於開標時，發現有</w:t>
      </w:r>
      <w:r w:rsidR="008465AD" w:rsidRPr="006705B1">
        <w:rPr>
          <w:rFonts w:ascii="Arial" w:eastAsia="標楷體" w:hAnsi="Arial" w:cs="Arial"/>
          <w:sz w:val="28"/>
          <w:szCs w:val="28"/>
        </w:rPr>
        <w:t>下</w:t>
      </w:r>
      <w:r w:rsidRPr="006705B1">
        <w:rPr>
          <w:rFonts w:ascii="Arial" w:eastAsia="標楷體" w:hAnsi="Arial" w:cs="Arial"/>
          <w:sz w:val="28"/>
          <w:szCs w:val="28"/>
        </w:rPr>
        <w:t>列情形之</w:t>
      </w:r>
      <w:proofErr w:type="gramStart"/>
      <w:r w:rsidRPr="006705B1">
        <w:rPr>
          <w:rFonts w:ascii="Arial" w:eastAsia="標楷體" w:hAnsi="Arial" w:cs="Arial"/>
          <w:sz w:val="28"/>
          <w:szCs w:val="28"/>
        </w:rPr>
        <w:t>一</w:t>
      </w:r>
      <w:proofErr w:type="gramEnd"/>
      <w:r w:rsidRPr="006705B1">
        <w:rPr>
          <w:rFonts w:ascii="Arial" w:eastAsia="標楷體" w:hAnsi="Arial" w:cs="Arial"/>
          <w:sz w:val="28"/>
          <w:szCs w:val="28"/>
        </w:rPr>
        <w:t>者，或經審查後發現證件缺少欲當場或事後補足證件者，本校視為投標無效（於開標前補正非</w:t>
      </w:r>
      <w:r w:rsidR="00377D17" w:rsidRPr="006705B1">
        <w:rPr>
          <w:rFonts w:ascii="Arial" w:eastAsia="標楷體" w:hAnsi="Arial" w:cs="Arial"/>
          <w:sz w:val="28"/>
          <w:szCs w:val="28"/>
        </w:rPr>
        <w:t>合</w:t>
      </w:r>
      <w:r w:rsidRPr="006705B1">
        <w:rPr>
          <w:rFonts w:ascii="Arial" w:eastAsia="標楷體" w:hAnsi="Arial" w:cs="Arial"/>
          <w:sz w:val="28"/>
          <w:szCs w:val="28"/>
        </w:rPr>
        <w:t>約必要之點之文件者不在此限），投標廠商不得異議，其已繳納</w:t>
      </w:r>
      <w:proofErr w:type="gramStart"/>
      <w:r w:rsidRPr="006705B1">
        <w:rPr>
          <w:rFonts w:ascii="Arial" w:eastAsia="標楷體" w:hAnsi="Arial" w:cs="Arial"/>
          <w:sz w:val="28"/>
          <w:szCs w:val="28"/>
        </w:rPr>
        <w:t>押</w:t>
      </w:r>
      <w:proofErr w:type="gramEnd"/>
      <w:r w:rsidRPr="006705B1">
        <w:rPr>
          <w:rFonts w:ascii="Arial" w:eastAsia="標楷體" w:hAnsi="Arial" w:cs="Arial"/>
          <w:sz w:val="28"/>
          <w:szCs w:val="28"/>
        </w:rPr>
        <w:t>標金予以退還。</w:t>
      </w:r>
    </w:p>
    <w:p w14:paraId="396E6B18" w14:textId="77777777" w:rsidR="00AB77E1" w:rsidRPr="006705B1" w:rsidRDefault="00AB77E1" w:rsidP="00AB77E1">
      <w:pPr>
        <w:numPr>
          <w:ilvl w:val="2"/>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不用本校規定標單者。</w:t>
      </w:r>
    </w:p>
    <w:p w14:paraId="5C0F5826" w14:textId="77777777" w:rsidR="004F400A" w:rsidRPr="006705B1" w:rsidRDefault="004F400A" w:rsidP="00251759">
      <w:pPr>
        <w:numPr>
          <w:ilvl w:val="2"/>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未於規定時限內寄達者。</w:t>
      </w:r>
    </w:p>
    <w:p w14:paraId="53B5A13D" w14:textId="77777777" w:rsidR="004F400A" w:rsidRPr="006705B1" w:rsidRDefault="004F400A" w:rsidP="00251759">
      <w:pPr>
        <w:numPr>
          <w:ilvl w:val="2"/>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標單字跡模糊塗改無法辨認者或塗改未蓋章者。</w:t>
      </w:r>
    </w:p>
    <w:p w14:paraId="79F78F87" w14:textId="77777777" w:rsidR="004F400A" w:rsidRPr="006705B1" w:rsidRDefault="004F400A" w:rsidP="00251759">
      <w:pPr>
        <w:numPr>
          <w:ilvl w:val="2"/>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未用中文大寫標明總價者。</w:t>
      </w:r>
    </w:p>
    <w:p w14:paraId="294A1D3D" w14:textId="77777777" w:rsidR="004F400A" w:rsidRPr="006705B1" w:rsidRDefault="004F400A" w:rsidP="00251759">
      <w:pPr>
        <w:numPr>
          <w:ilvl w:val="2"/>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標單大寫金額塗改者。</w:t>
      </w:r>
    </w:p>
    <w:p w14:paraId="1B5075EB" w14:textId="77777777" w:rsidR="004F400A" w:rsidRPr="006705B1" w:rsidRDefault="004F400A" w:rsidP="00251759">
      <w:pPr>
        <w:numPr>
          <w:ilvl w:val="2"/>
          <w:numId w:val="16"/>
        </w:numPr>
        <w:spacing w:line="400" w:lineRule="atLeast"/>
        <w:ind w:right="6"/>
        <w:rPr>
          <w:rFonts w:ascii="Arial" w:eastAsia="標楷體" w:hAnsi="Arial" w:cs="Arial"/>
          <w:sz w:val="28"/>
          <w:szCs w:val="28"/>
        </w:rPr>
      </w:pPr>
      <w:proofErr w:type="gramStart"/>
      <w:r w:rsidRPr="006705B1">
        <w:rPr>
          <w:rFonts w:ascii="Arial" w:eastAsia="標楷體" w:hAnsi="Arial" w:cs="Arial"/>
          <w:sz w:val="28"/>
          <w:szCs w:val="28"/>
        </w:rPr>
        <w:t>標單未蓋章</w:t>
      </w:r>
      <w:proofErr w:type="gramEnd"/>
      <w:r w:rsidRPr="006705B1">
        <w:rPr>
          <w:rFonts w:ascii="Arial" w:eastAsia="標楷體" w:hAnsi="Arial" w:cs="Arial"/>
          <w:sz w:val="28"/>
          <w:szCs w:val="28"/>
        </w:rPr>
        <w:t>或印章不符者。</w:t>
      </w:r>
    </w:p>
    <w:p w14:paraId="78C87A28" w14:textId="77777777" w:rsidR="004F400A" w:rsidRPr="006705B1" w:rsidRDefault="004F400A" w:rsidP="00251759">
      <w:pPr>
        <w:numPr>
          <w:ilvl w:val="2"/>
          <w:numId w:val="16"/>
        </w:numPr>
        <w:spacing w:line="400" w:lineRule="atLeast"/>
        <w:ind w:right="6"/>
        <w:rPr>
          <w:rFonts w:ascii="Arial" w:eastAsia="標楷體" w:hAnsi="Arial" w:cs="Arial"/>
          <w:sz w:val="28"/>
          <w:szCs w:val="28"/>
        </w:rPr>
      </w:pPr>
      <w:proofErr w:type="gramStart"/>
      <w:r w:rsidRPr="006705B1">
        <w:rPr>
          <w:rFonts w:ascii="Arial" w:eastAsia="標楷體" w:hAnsi="Arial" w:cs="Arial"/>
          <w:sz w:val="28"/>
          <w:szCs w:val="28"/>
        </w:rPr>
        <w:t>押</w:t>
      </w:r>
      <w:proofErr w:type="gramEnd"/>
      <w:r w:rsidRPr="006705B1">
        <w:rPr>
          <w:rFonts w:ascii="Arial" w:eastAsia="標楷體" w:hAnsi="Arial" w:cs="Arial"/>
          <w:sz w:val="28"/>
          <w:szCs w:val="28"/>
        </w:rPr>
        <w:t>標金繳納未依規定繳納或所繳納之押標金金額不足者。</w:t>
      </w:r>
    </w:p>
    <w:p w14:paraId="3E033CCE" w14:textId="77777777" w:rsidR="004F400A" w:rsidRPr="006705B1" w:rsidRDefault="004F400A" w:rsidP="00251759">
      <w:pPr>
        <w:numPr>
          <w:ilvl w:val="2"/>
          <w:numId w:val="16"/>
        </w:numPr>
        <w:spacing w:line="400" w:lineRule="atLeast"/>
        <w:ind w:right="6"/>
        <w:rPr>
          <w:rFonts w:ascii="Arial" w:eastAsia="標楷體" w:hAnsi="Arial" w:cs="Arial"/>
          <w:sz w:val="28"/>
          <w:szCs w:val="28"/>
        </w:rPr>
      </w:pPr>
      <w:proofErr w:type="gramStart"/>
      <w:r w:rsidRPr="006705B1">
        <w:rPr>
          <w:rFonts w:ascii="Arial" w:eastAsia="標楷體" w:hAnsi="Arial" w:cs="Arial"/>
          <w:sz w:val="28"/>
          <w:szCs w:val="28"/>
        </w:rPr>
        <w:t>資格封內檢</w:t>
      </w:r>
      <w:proofErr w:type="gramEnd"/>
      <w:r w:rsidRPr="006705B1">
        <w:rPr>
          <w:rFonts w:ascii="Arial" w:eastAsia="標楷體" w:hAnsi="Arial" w:cs="Arial"/>
          <w:sz w:val="28"/>
          <w:szCs w:val="28"/>
        </w:rPr>
        <w:t>附之證件經審查不合格或缺少者。</w:t>
      </w:r>
    </w:p>
    <w:p w14:paraId="1D407072" w14:textId="77777777" w:rsidR="00913978" w:rsidRPr="006705B1" w:rsidRDefault="004F400A" w:rsidP="00913978">
      <w:pPr>
        <w:numPr>
          <w:ilvl w:val="0"/>
          <w:numId w:val="16"/>
        </w:numPr>
        <w:spacing w:line="400" w:lineRule="atLeast"/>
        <w:ind w:right="6"/>
        <w:rPr>
          <w:rFonts w:ascii="Arial" w:eastAsia="標楷體" w:hAnsi="Arial" w:cs="Arial"/>
          <w:b/>
          <w:sz w:val="28"/>
          <w:szCs w:val="28"/>
        </w:rPr>
      </w:pPr>
      <w:proofErr w:type="gramStart"/>
      <w:r w:rsidRPr="006705B1">
        <w:rPr>
          <w:rFonts w:ascii="Arial" w:eastAsia="標楷體" w:hAnsi="Arial" w:cs="Arial"/>
          <w:sz w:val="28"/>
          <w:szCs w:val="28"/>
        </w:rPr>
        <w:t>押</w:t>
      </w:r>
      <w:proofErr w:type="gramEnd"/>
      <w:r w:rsidRPr="006705B1">
        <w:rPr>
          <w:rFonts w:ascii="Arial" w:eastAsia="標楷體" w:hAnsi="Arial" w:cs="Arial"/>
          <w:sz w:val="28"/>
        </w:rPr>
        <w:t>標金</w:t>
      </w:r>
      <w:r w:rsidRPr="006705B1">
        <w:rPr>
          <w:rFonts w:ascii="Arial" w:eastAsia="標楷體" w:hAnsi="Arial" w:cs="Arial"/>
          <w:sz w:val="28"/>
          <w:szCs w:val="28"/>
        </w:rPr>
        <w:t>：</w:t>
      </w:r>
    </w:p>
    <w:p w14:paraId="4C269570" w14:textId="77777777" w:rsidR="004F400A" w:rsidRPr="006705B1" w:rsidRDefault="004F400A" w:rsidP="00913978">
      <w:pPr>
        <w:spacing w:line="400" w:lineRule="atLeast"/>
        <w:ind w:left="907" w:right="6"/>
        <w:rPr>
          <w:rFonts w:ascii="Arial" w:eastAsia="標楷體" w:hAnsi="Arial" w:cs="Arial"/>
          <w:b/>
          <w:sz w:val="28"/>
          <w:szCs w:val="28"/>
        </w:rPr>
      </w:pPr>
      <w:r w:rsidRPr="006705B1">
        <w:rPr>
          <w:rFonts w:ascii="Arial" w:eastAsia="標楷體" w:hAnsi="Arial" w:cs="Arial"/>
          <w:sz w:val="28"/>
          <w:szCs w:val="28"/>
        </w:rPr>
        <w:t>投標人合於前列第五條投標廠商資格者，須將押標金單據裝置於</w:t>
      </w:r>
      <w:proofErr w:type="gramStart"/>
      <w:r w:rsidRPr="006705B1">
        <w:rPr>
          <w:rFonts w:ascii="Arial" w:eastAsia="標楷體" w:hAnsi="Arial" w:cs="Arial"/>
          <w:sz w:val="28"/>
          <w:szCs w:val="28"/>
        </w:rPr>
        <w:t>資格封內隨</w:t>
      </w:r>
      <w:proofErr w:type="gramEnd"/>
      <w:r w:rsidRPr="006705B1">
        <w:rPr>
          <w:rFonts w:ascii="Arial" w:eastAsia="標楷體" w:hAnsi="Arial" w:cs="Arial"/>
          <w:sz w:val="28"/>
          <w:szCs w:val="28"/>
        </w:rPr>
        <w:t>函寄達，得標者轉為履約保證金，未得標者，開標後當場發還</w:t>
      </w:r>
      <w:r w:rsidR="00251759" w:rsidRPr="006705B1">
        <w:rPr>
          <w:rFonts w:ascii="Arial" w:eastAsia="標楷體" w:hAnsi="Arial" w:cs="Arial"/>
          <w:sz w:val="28"/>
          <w:szCs w:val="28"/>
        </w:rPr>
        <w:t>（</w:t>
      </w:r>
      <w:r w:rsidRPr="006705B1">
        <w:rPr>
          <w:rFonts w:ascii="Arial" w:eastAsia="標楷體" w:hAnsi="Arial" w:cs="Arial"/>
          <w:sz w:val="28"/>
          <w:szCs w:val="28"/>
        </w:rPr>
        <w:t>惟以現金繳至專戶者，需</w:t>
      </w:r>
      <w:proofErr w:type="gramStart"/>
      <w:r w:rsidRPr="006705B1">
        <w:rPr>
          <w:rFonts w:ascii="Arial" w:eastAsia="標楷體" w:hAnsi="Arial" w:cs="Arial"/>
          <w:sz w:val="28"/>
          <w:szCs w:val="28"/>
        </w:rPr>
        <w:t>俟</w:t>
      </w:r>
      <w:proofErr w:type="gramEnd"/>
      <w:r w:rsidRPr="006705B1">
        <w:rPr>
          <w:rFonts w:ascii="Arial" w:eastAsia="標楷體" w:hAnsi="Arial" w:cs="Arial"/>
          <w:sz w:val="28"/>
          <w:szCs w:val="28"/>
        </w:rPr>
        <w:t>本校完成收支帳後始得發還</w:t>
      </w:r>
      <w:r w:rsidR="00251759" w:rsidRPr="006705B1">
        <w:rPr>
          <w:rFonts w:ascii="Arial" w:eastAsia="標楷體" w:hAnsi="Arial" w:cs="Arial"/>
          <w:sz w:val="28"/>
          <w:szCs w:val="28"/>
        </w:rPr>
        <w:t>）</w:t>
      </w:r>
      <w:r w:rsidRPr="006705B1">
        <w:rPr>
          <w:rFonts w:ascii="Arial" w:eastAsia="標楷體" w:hAnsi="Arial" w:cs="Arial"/>
          <w:sz w:val="28"/>
          <w:szCs w:val="28"/>
        </w:rPr>
        <w:t>。</w:t>
      </w:r>
      <w:proofErr w:type="gramStart"/>
      <w:r w:rsidRPr="006705B1">
        <w:rPr>
          <w:rFonts w:ascii="Arial" w:eastAsia="標楷體" w:hAnsi="Arial" w:cs="Arial"/>
          <w:b/>
          <w:sz w:val="28"/>
          <w:szCs w:val="28"/>
        </w:rPr>
        <w:t>押</w:t>
      </w:r>
      <w:proofErr w:type="gramEnd"/>
      <w:r w:rsidRPr="006705B1">
        <w:rPr>
          <w:rFonts w:ascii="Arial" w:eastAsia="標楷體" w:hAnsi="Arial" w:cs="Arial"/>
          <w:b/>
          <w:sz w:val="28"/>
          <w:szCs w:val="28"/>
        </w:rPr>
        <w:t>標金金額為投標價</w:t>
      </w:r>
      <w:r w:rsidR="001037DD" w:rsidRPr="006705B1">
        <w:rPr>
          <w:rFonts w:ascii="Arial" w:eastAsia="標楷體" w:hAnsi="Arial" w:cs="Arial"/>
          <w:b/>
          <w:sz w:val="28"/>
          <w:szCs w:val="28"/>
        </w:rPr>
        <w:t>4</w:t>
      </w:r>
      <w:r w:rsidR="001037DD" w:rsidRPr="006705B1">
        <w:rPr>
          <w:rFonts w:ascii="Arial" w:eastAsia="標楷體" w:hAnsi="Arial" w:cs="Arial"/>
          <w:b/>
          <w:sz w:val="16"/>
          <w:szCs w:val="16"/>
        </w:rPr>
        <w:t xml:space="preserve"> </w:t>
      </w:r>
      <w:r w:rsidRPr="006705B1">
        <w:rPr>
          <w:rFonts w:ascii="Arial" w:eastAsia="標楷體" w:hAnsi="Arial" w:cs="Arial"/>
          <w:b/>
          <w:sz w:val="28"/>
          <w:szCs w:val="28"/>
        </w:rPr>
        <w:t>％，押標金得由廠商以下列方式擇一為之：</w:t>
      </w:r>
    </w:p>
    <w:p w14:paraId="7F3FC339" w14:textId="77777777" w:rsidR="00251759" w:rsidRPr="006705B1" w:rsidRDefault="00251759" w:rsidP="00251759">
      <w:pPr>
        <w:numPr>
          <w:ilvl w:val="1"/>
          <w:numId w:val="16"/>
        </w:numPr>
        <w:adjustRightInd/>
        <w:spacing w:line="440" w:lineRule="exact"/>
        <w:textAlignment w:val="auto"/>
        <w:rPr>
          <w:rFonts w:ascii="Arial" w:eastAsia="標楷體" w:hAnsi="Arial" w:cs="Arial"/>
          <w:sz w:val="28"/>
          <w:szCs w:val="28"/>
        </w:rPr>
      </w:pPr>
      <w:r w:rsidRPr="006705B1">
        <w:rPr>
          <w:rFonts w:ascii="Arial" w:eastAsia="標楷體" w:hAnsi="Arial" w:cs="Arial"/>
          <w:sz w:val="28"/>
          <w:szCs w:val="28"/>
        </w:rPr>
        <w:t>金融機構簽發之本票或支票、保付支票、或郵政匯票，應為即期且以本校「</w:t>
      </w:r>
      <w:bookmarkStart w:id="1" w:name="_Hlk184117348"/>
      <w:r w:rsidR="00E8029E" w:rsidRPr="006705B1">
        <w:rPr>
          <w:rFonts w:ascii="Arial" w:eastAsia="標楷體" w:hAnsi="Arial" w:cs="Arial"/>
          <w:sz w:val="28"/>
          <w:szCs w:val="28"/>
        </w:rPr>
        <w:t>財團法人東海大學附屬高級中等學校</w:t>
      </w:r>
      <w:r w:rsidR="00E8029E" w:rsidRPr="006705B1">
        <w:rPr>
          <w:rFonts w:ascii="Arial" w:eastAsia="標楷體" w:hAnsi="Arial" w:cs="Arial" w:hint="eastAsia"/>
          <w:sz w:val="28"/>
          <w:szCs w:val="28"/>
        </w:rPr>
        <w:t>小學部</w:t>
      </w:r>
      <w:bookmarkEnd w:id="1"/>
      <w:r w:rsidRPr="006705B1">
        <w:rPr>
          <w:rFonts w:ascii="Arial" w:eastAsia="標楷體" w:hAnsi="Arial" w:cs="Arial"/>
          <w:sz w:val="28"/>
          <w:szCs w:val="28"/>
        </w:rPr>
        <w:t>」為受款人。</w:t>
      </w:r>
    </w:p>
    <w:p w14:paraId="4C31643B" w14:textId="77777777" w:rsidR="00251759" w:rsidRPr="006705B1" w:rsidRDefault="00251759" w:rsidP="00251759">
      <w:pPr>
        <w:numPr>
          <w:ilvl w:val="1"/>
          <w:numId w:val="16"/>
        </w:numPr>
        <w:spacing w:line="400" w:lineRule="atLeast"/>
        <w:ind w:right="6"/>
        <w:rPr>
          <w:rFonts w:ascii="Arial" w:eastAsia="標楷體" w:hAnsi="Arial" w:cs="Arial" w:hint="eastAsia"/>
          <w:b/>
          <w:sz w:val="28"/>
          <w:szCs w:val="28"/>
        </w:rPr>
      </w:pPr>
      <w:r w:rsidRPr="006705B1">
        <w:rPr>
          <w:rFonts w:ascii="Arial" w:eastAsia="標楷體" w:hAnsi="Arial" w:cs="Arial"/>
          <w:sz w:val="28"/>
          <w:szCs w:val="28"/>
        </w:rPr>
        <w:t>現金：</w:t>
      </w:r>
      <w:proofErr w:type="gramStart"/>
      <w:r w:rsidR="00C47F42" w:rsidRPr="006705B1">
        <w:rPr>
          <w:rFonts w:ascii="Arial" w:eastAsia="標楷體" w:hAnsi="Arial" w:cs="Arial"/>
          <w:sz w:val="28"/>
          <w:szCs w:val="28"/>
        </w:rPr>
        <w:t>請繳至</w:t>
      </w:r>
      <w:proofErr w:type="gramEnd"/>
      <w:r w:rsidR="00C47F42" w:rsidRPr="006705B1">
        <w:rPr>
          <w:rFonts w:ascii="Arial" w:eastAsia="標楷體" w:hAnsi="Arial" w:cs="Arial"/>
          <w:sz w:val="28"/>
          <w:szCs w:val="28"/>
        </w:rPr>
        <w:t>本校設立於</w:t>
      </w:r>
      <w:r w:rsidR="00C47F42" w:rsidRPr="006705B1">
        <w:rPr>
          <w:rFonts w:ascii="Arial" w:eastAsia="標楷體" w:hAnsi="Arial" w:cs="Arial" w:hint="eastAsia"/>
          <w:sz w:val="28"/>
          <w:szCs w:val="28"/>
        </w:rPr>
        <w:t>永</w:t>
      </w:r>
      <w:r w:rsidR="00C47F42" w:rsidRPr="006705B1">
        <w:rPr>
          <w:rFonts w:ascii="Arial" w:eastAsia="標楷體" w:hAnsi="Arial" w:cs="Arial"/>
          <w:sz w:val="28"/>
          <w:szCs w:val="28"/>
        </w:rPr>
        <w:t>豐銀行</w:t>
      </w:r>
      <w:r w:rsidR="00C47F42" w:rsidRPr="006705B1">
        <w:rPr>
          <w:rFonts w:ascii="Arial" w:eastAsia="標楷體" w:hAnsi="Arial" w:cs="Arial" w:hint="eastAsia"/>
          <w:sz w:val="28"/>
          <w:szCs w:val="28"/>
        </w:rPr>
        <w:t>豐原</w:t>
      </w:r>
      <w:r w:rsidR="00C47F42" w:rsidRPr="006705B1">
        <w:rPr>
          <w:rFonts w:ascii="Arial" w:eastAsia="標楷體" w:hAnsi="Arial" w:cs="Arial"/>
          <w:sz w:val="28"/>
          <w:szCs w:val="28"/>
        </w:rPr>
        <w:t>分行帳戶，戶名：財團法人東海大學附屬高級中等學校</w:t>
      </w:r>
      <w:r w:rsidR="00C47F42" w:rsidRPr="006705B1">
        <w:rPr>
          <w:rFonts w:ascii="Arial" w:eastAsia="標楷體" w:hAnsi="Arial" w:cs="Arial" w:hint="eastAsia"/>
          <w:sz w:val="28"/>
          <w:szCs w:val="28"/>
        </w:rPr>
        <w:t>小學部</w:t>
      </w:r>
      <w:r w:rsidR="00C47F42" w:rsidRPr="006705B1">
        <w:rPr>
          <w:rFonts w:ascii="Arial" w:eastAsia="標楷體" w:hAnsi="Arial" w:cs="Arial"/>
          <w:sz w:val="28"/>
          <w:szCs w:val="28"/>
        </w:rPr>
        <w:t>（帳號</w:t>
      </w:r>
      <w:bookmarkStart w:id="2" w:name="_Hlk165965698"/>
      <w:r w:rsidR="00C47F42" w:rsidRPr="006705B1">
        <w:rPr>
          <w:rFonts w:ascii="Arial" w:eastAsia="標楷體" w:hAnsi="Arial" w:cs="Arial"/>
          <w:sz w:val="28"/>
          <w:szCs w:val="28"/>
        </w:rPr>
        <w:t>0</w:t>
      </w:r>
      <w:r w:rsidR="00C47F42" w:rsidRPr="006705B1">
        <w:rPr>
          <w:rFonts w:ascii="Arial" w:eastAsia="標楷體" w:hAnsi="Arial" w:cs="Arial" w:hint="eastAsia"/>
          <w:sz w:val="28"/>
          <w:szCs w:val="28"/>
        </w:rPr>
        <w:t>47</w:t>
      </w:r>
      <w:r w:rsidR="00C47F42" w:rsidRPr="006705B1">
        <w:rPr>
          <w:rFonts w:ascii="Arial" w:eastAsia="標楷體" w:hAnsi="Arial" w:cs="Arial"/>
          <w:sz w:val="28"/>
          <w:szCs w:val="28"/>
        </w:rPr>
        <w:t>-</w:t>
      </w:r>
      <w:r w:rsidR="00C47F42" w:rsidRPr="006705B1">
        <w:rPr>
          <w:rFonts w:ascii="Arial" w:eastAsia="標楷體" w:hAnsi="Arial" w:cs="Arial" w:hint="eastAsia"/>
          <w:sz w:val="28"/>
          <w:szCs w:val="28"/>
        </w:rPr>
        <w:t>018</w:t>
      </w:r>
      <w:r w:rsidR="00C47F42" w:rsidRPr="006705B1">
        <w:rPr>
          <w:rFonts w:ascii="Arial" w:eastAsia="標楷體" w:hAnsi="Arial" w:cs="Arial"/>
          <w:sz w:val="28"/>
          <w:szCs w:val="28"/>
        </w:rPr>
        <w:t>-</w:t>
      </w:r>
      <w:r w:rsidR="00C47F42" w:rsidRPr="006705B1">
        <w:rPr>
          <w:rFonts w:ascii="Arial" w:eastAsia="標楷體" w:hAnsi="Arial" w:cs="Arial" w:hint="eastAsia"/>
          <w:sz w:val="28"/>
          <w:szCs w:val="28"/>
        </w:rPr>
        <w:t>0013</w:t>
      </w:r>
      <w:r w:rsidR="009E6BF7" w:rsidRPr="006705B1">
        <w:rPr>
          <w:rFonts w:ascii="Arial" w:eastAsia="標楷體" w:hAnsi="Arial" w:cs="Arial" w:hint="eastAsia"/>
          <w:sz w:val="28"/>
          <w:szCs w:val="28"/>
        </w:rPr>
        <w:t>601</w:t>
      </w:r>
      <w:r w:rsidR="00C47F42" w:rsidRPr="006705B1">
        <w:rPr>
          <w:rFonts w:ascii="Arial" w:eastAsia="標楷體" w:hAnsi="Arial" w:cs="Arial" w:hint="eastAsia"/>
          <w:sz w:val="28"/>
          <w:szCs w:val="28"/>
        </w:rPr>
        <w:t>-</w:t>
      </w:r>
      <w:r w:rsidR="009E6BF7" w:rsidRPr="006705B1">
        <w:rPr>
          <w:rFonts w:ascii="Arial" w:eastAsia="標楷體" w:hAnsi="Arial" w:cs="Arial" w:hint="eastAsia"/>
          <w:sz w:val="28"/>
          <w:szCs w:val="28"/>
        </w:rPr>
        <w:t>8</w:t>
      </w:r>
      <w:bookmarkEnd w:id="2"/>
      <w:r w:rsidR="00C47F42" w:rsidRPr="006705B1">
        <w:rPr>
          <w:rFonts w:ascii="Arial" w:eastAsia="標楷體" w:hAnsi="Arial" w:cs="Arial"/>
          <w:sz w:val="28"/>
          <w:szCs w:val="28"/>
        </w:rPr>
        <w:t>）</w:t>
      </w:r>
      <w:r w:rsidR="00C47F42" w:rsidRPr="006705B1">
        <w:rPr>
          <w:rFonts w:ascii="Arial" w:eastAsia="標楷體" w:hAnsi="Arial" w:cs="Arial" w:hint="eastAsia"/>
          <w:sz w:val="28"/>
          <w:szCs w:val="28"/>
        </w:rPr>
        <w:t>。</w:t>
      </w:r>
    </w:p>
    <w:p w14:paraId="1DDF1576" w14:textId="77777777" w:rsidR="00913978" w:rsidRPr="006705B1" w:rsidRDefault="004F400A" w:rsidP="00913978">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疑義</w:t>
      </w:r>
      <w:r w:rsidRPr="006705B1">
        <w:rPr>
          <w:rFonts w:ascii="Arial" w:eastAsia="標楷體" w:hAnsi="Arial" w:cs="Arial"/>
          <w:bCs/>
          <w:sz w:val="28"/>
          <w:szCs w:val="28"/>
        </w:rPr>
        <w:t>釋疑</w:t>
      </w:r>
      <w:r w:rsidRPr="006705B1">
        <w:rPr>
          <w:rFonts w:ascii="Arial" w:eastAsia="標楷體" w:hAnsi="Arial" w:cs="Arial"/>
          <w:sz w:val="28"/>
          <w:szCs w:val="28"/>
        </w:rPr>
        <w:t>：</w:t>
      </w:r>
    </w:p>
    <w:p w14:paraId="1247042C" w14:textId="77777777" w:rsidR="004F400A" w:rsidRPr="006705B1" w:rsidRDefault="004F400A" w:rsidP="00913978">
      <w:pPr>
        <w:spacing w:line="400" w:lineRule="atLeast"/>
        <w:ind w:left="907" w:right="6"/>
        <w:rPr>
          <w:rFonts w:ascii="Arial" w:eastAsia="標楷體" w:hAnsi="Arial" w:cs="Arial"/>
          <w:sz w:val="28"/>
          <w:szCs w:val="28"/>
        </w:rPr>
      </w:pPr>
      <w:r w:rsidRPr="006705B1">
        <w:rPr>
          <w:rFonts w:ascii="Arial" w:eastAsia="標楷體" w:hAnsi="Arial" w:cs="Arial"/>
          <w:sz w:val="28"/>
          <w:szCs w:val="28"/>
        </w:rPr>
        <w:t>投標之廠商對招標文件內容有疑義者，須於</w:t>
      </w:r>
      <w:r w:rsidR="00251759" w:rsidRPr="006705B1">
        <w:rPr>
          <w:rFonts w:ascii="Arial" w:eastAsia="標楷體" w:hAnsi="Arial" w:cs="Arial" w:hint="eastAsia"/>
          <w:b/>
          <w:sz w:val="28"/>
          <w:szCs w:val="28"/>
        </w:rPr>
        <w:t>11</w:t>
      </w:r>
      <w:r w:rsidR="00047DEC" w:rsidRPr="006705B1">
        <w:rPr>
          <w:rFonts w:ascii="Arial" w:eastAsia="標楷體" w:hAnsi="Arial" w:cs="Arial" w:hint="eastAsia"/>
          <w:b/>
          <w:sz w:val="28"/>
          <w:szCs w:val="28"/>
        </w:rPr>
        <w:t>3</w:t>
      </w:r>
      <w:r w:rsidRPr="006705B1">
        <w:rPr>
          <w:rFonts w:ascii="Arial" w:eastAsia="標楷體" w:hAnsi="Arial" w:cs="Arial"/>
          <w:b/>
          <w:sz w:val="28"/>
          <w:szCs w:val="28"/>
        </w:rPr>
        <w:t>年</w:t>
      </w:r>
      <w:r w:rsidR="00E8029E" w:rsidRPr="006705B1">
        <w:rPr>
          <w:rFonts w:ascii="Arial" w:eastAsia="標楷體" w:hAnsi="Arial" w:cs="Arial" w:hint="eastAsia"/>
          <w:b/>
          <w:sz w:val="28"/>
          <w:szCs w:val="28"/>
        </w:rPr>
        <w:t>12</w:t>
      </w:r>
      <w:r w:rsidRPr="006705B1">
        <w:rPr>
          <w:rFonts w:ascii="Arial" w:eastAsia="標楷體" w:hAnsi="Arial" w:cs="Arial"/>
          <w:b/>
          <w:sz w:val="28"/>
          <w:szCs w:val="28"/>
        </w:rPr>
        <w:t>月</w:t>
      </w:r>
      <w:r w:rsidR="00294B98">
        <w:rPr>
          <w:rFonts w:ascii="Arial" w:eastAsia="標楷體" w:hAnsi="Arial" w:cs="Arial" w:hint="eastAsia"/>
          <w:b/>
          <w:sz w:val="28"/>
          <w:szCs w:val="28"/>
        </w:rPr>
        <w:t>30</w:t>
      </w:r>
      <w:r w:rsidRPr="006705B1">
        <w:rPr>
          <w:rFonts w:ascii="Arial" w:eastAsia="標楷體" w:hAnsi="Arial" w:cs="Arial"/>
          <w:b/>
          <w:sz w:val="28"/>
          <w:szCs w:val="28"/>
        </w:rPr>
        <w:t>日</w:t>
      </w:r>
      <w:r w:rsidR="007E4B78" w:rsidRPr="006705B1">
        <w:rPr>
          <w:rFonts w:ascii="Arial" w:eastAsia="標楷體" w:hAnsi="Arial" w:cs="Arial" w:hint="eastAsia"/>
          <w:b/>
          <w:sz w:val="28"/>
          <w:szCs w:val="28"/>
        </w:rPr>
        <w:t>12</w:t>
      </w:r>
      <w:r w:rsidR="001A30AA" w:rsidRPr="006705B1">
        <w:rPr>
          <w:rFonts w:ascii="Arial" w:eastAsia="標楷體" w:hAnsi="Arial" w:cs="Arial"/>
          <w:b/>
          <w:sz w:val="28"/>
          <w:szCs w:val="28"/>
        </w:rPr>
        <w:t>時</w:t>
      </w:r>
      <w:r w:rsidRPr="006705B1">
        <w:rPr>
          <w:rFonts w:ascii="Arial" w:eastAsia="標楷體" w:hAnsi="Arial" w:cs="Arial"/>
          <w:sz w:val="28"/>
          <w:szCs w:val="28"/>
        </w:rPr>
        <w:t>前，以書面傳真向總務處</w:t>
      </w:r>
      <w:r w:rsidR="00D25102" w:rsidRPr="006705B1">
        <w:rPr>
          <w:rFonts w:ascii="Arial" w:eastAsia="標楷體" w:hAnsi="Arial" w:cs="Arial"/>
          <w:sz w:val="28"/>
          <w:szCs w:val="28"/>
        </w:rPr>
        <w:t>庶務</w:t>
      </w:r>
      <w:r w:rsidR="00DF0C66" w:rsidRPr="006705B1">
        <w:rPr>
          <w:rFonts w:ascii="Arial" w:eastAsia="標楷體" w:hAnsi="Arial" w:cs="Arial"/>
          <w:sz w:val="28"/>
          <w:szCs w:val="28"/>
        </w:rPr>
        <w:t>組</w:t>
      </w:r>
      <w:r w:rsidRPr="006705B1">
        <w:rPr>
          <w:rFonts w:ascii="Arial" w:eastAsia="標楷體" w:hAnsi="Arial" w:cs="Arial"/>
          <w:sz w:val="28"/>
          <w:szCs w:val="28"/>
        </w:rPr>
        <w:t>請求釋疑，總務處</w:t>
      </w:r>
      <w:r w:rsidR="00D25102" w:rsidRPr="006705B1">
        <w:rPr>
          <w:rFonts w:ascii="Arial" w:eastAsia="標楷體" w:hAnsi="Arial" w:cs="Arial"/>
          <w:sz w:val="28"/>
          <w:szCs w:val="28"/>
        </w:rPr>
        <w:t>庶務</w:t>
      </w:r>
      <w:r w:rsidR="00DF0C66" w:rsidRPr="006705B1">
        <w:rPr>
          <w:rFonts w:ascii="Arial" w:eastAsia="標楷體" w:hAnsi="Arial" w:cs="Arial"/>
          <w:sz w:val="28"/>
          <w:szCs w:val="28"/>
        </w:rPr>
        <w:t>組</w:t>
      </w:r>
      <w:r w:rsidRPr="006705B1">
        <w:rPr>
          <w:rFonts w:ascii="Arial" w:eastAsia="標楷體" w:hAnsi="Arial" w:cs="Arial"/>
          <w:sz w:val="28"/>
          <w:szCs w:val="28"/>
        </w:rPr>
        <w:t>將於</w:t>
      </w:r>
      <w:r w:rsidR="00A37FE3" w:rsidRPr="006705B1">
        <w:rPr>
          <w:rFonts w:ascii="Arial" w:eastAsia="標楷體" w:hAnsi="Arial" w:cs="Arial"/>
          <w:b/>
          <w:sz w:val="28"/>
          <w:szCs w:val="28"/>
        </w:rPr>
        <w:t>1</w:t>
      </w:r>
      <w:r w:rsidR="000307CC" w:rsidRPr="006705B1">
        <w:rPr>
          <w:rFonts w:ascii="Arial" w:eastAsia="標楷體" w:hAnsi="Arial" w:cs="Arial"/>
          <w:b/>
          <w:sz w:val="28"/>
          <w:szCs w:val="28"/>
        </w:rPr>
        <w:t>1</w:t>
      </w:r>
      <w:r w:rsidR="00047DEC" w:rsidRPr="006705B1">
        <w:rPr>
          <w:rFonts w:ascii="Arial" w:eastAsia="標楷體" w:hAnsi="Arial" w:cs="Arial" w:hint="eastAsia"/>
          <w:b/>
          <w:sz w:val="28"/>
          <w:szCs w:val="28"/>
        </w:rPr>
        <w:t>3</w:t>
      </w:r>
      <w:r w:rsidRPr="006705B1">
        <w:rPr>
          <w:rFonts w:ascii="Arial" w:eastAsia="標楷體" w:hAnsi="Arial" w:cs="Arial"/>
          <w:b/>
          <w:sz w:val="28"/>
          <w:szCs w:val="28"/>
        </w:rPr>
        <w:t>年</w:t>
      </w:r>
      <w:r w:rsidR="00CB68D6" w:rsidRPr="006705B1">
        <w:rPr>
          <w:rFonts w:ascii="Arial" w:eastAsia="標楷體" w:hAnsi="Arial" w:cs="Arial" w:hint="eastAsia"/>
          <w:b/>
          <w:sz w:val="28"/>
          <w:szCs w:val="28"/>
        </w:rPr>
        <w:t>12</w:t>
      </w:r>
      <w:r w:rsidRPr="006705B1">
        <w:rPr>
          <w:rFonts w:ascii="Arial" w:eastAsia="標楷體" w:hAnsi="Arial" w:cs="Arial"/>
          <w:b/>
          <w:sz w:val="28"/>
          <w:szCs w:val="28"/>
        </w:rPr>
        <w:t>月</w:t>
      </w:r>
      <w:r w:rsidR="00294B98">
        <w:rPr>
          <w:rFonts w:ascii="Arial" w:eastAsia="標楷體" w:hAnsi="Arial" w:cs="Arial" w:hint="eastAsia"/>
          <w:b/>
          <w:sz w:val="28"/>
          <w:szCs w:val="28"/>
        </w:rPr>
        <w:t>31</w:t>
      </w:r>
      <w:r w:rsidR="00377D17" w:rsidRPr="006705B1">
        <w:rPr>
          <w:rFonts w:ascii="Arial" w:eastAsia="標楷體" w:hAnsi="Arial" w:cs="Arial"/>
          <w:b/>
          <w:sz w:val="28"/>
          <w:szCs w:val="28"/>
        </w:rPr>
        <w:t>日</w:t>
      </w:r>
      <w:r w:rsidR="00251759" w:rsidRPr="006705B1">
        <w:rPr>
          <w:rFonts w:ascii="Arial" w:eastAsia="標楷體" w:hAnsi="Arial" w:cs="Arial" w:hint="eastAsia"/>
          <w:b/>
          <w:sz w:val="28"/>
          <w:szCs w:val="28"/>
        </w:rPr>
        <w:t>1</w:t>
      </w:r>
      <w:r w:rsidR="007E4B78" w:rsidRPr="006705B1">
        <w:rPr>
          <w:rFonts w:ascii="Arial" w:eastAsia="標楷體" w:hAnsi="Arial" w:cs="Arial" w:hint="eastAsia"/>
          <w:b/>
          <w:sz w:val="28"/>
          <w:szCs w:val="28"/>
        </w:rPr>
        <w:t>7</w:t>
      </w:r>
      <w:r w:rsidR="001A30AA" w:rsidRPr="006705B1">
        <w:rPr>
          <w:rFonts w:ascii="Arial" w:eastAsia="標楷體" w:hAnsi="Arial" w:cs="Arial"/>
          <w:b/>
          <w:sz w:val="28"/>
          <w:szCs w:val="28"/>
        </w:rPr>
        <w:t>時</w:t>
      </w:r>
      <w:r w:rsidRPr="006705B1">
        <w:rPr>
          <w:rFonts w:ascii="Arial" w:eastAsia="標楷體" w:hAnsi="Arial" w:cs="Arial"/>
          <w:sz w:val="28"/>
          <w:szCs w:val="28"/>
        </w:rPr>
        <w:t>前</w:t>
      </w:r>
      <w:r w:rsidR="003B4F28" w:rsidRPr="006705B1">
        <w:rPr>
          <w:rFonts w:ascii="Arial" w:eastAsia="標楷體" w:hAnsi="Arial" w:cs="Arial"/>
          <w:sz w:val="28"/>
          <w:szCs w:val="28"/>
        </w:rPr>
        <w:t>以書面傳</w:t>
      </w:r>
      <w:r w:rsidR="00FA41E3" w:rsidRPr="006705B1">
        <w:rPr>
          <w:rFonts w:ascii="Arial" w:eastAsia="標楷體" w:hAnsi="Arial" w:cs="Arial"/>
          <w:sz w:val="28"/>
          <w:szCs w:val="28"/>
        </w:rPr>
        <w:t>真</w:t>
      </w:r>
      <w:r w:rsidRPr="006705B1">
        <w:rPr>
          <w:rFonts w:ascii="Arial" w:eastAsia="標楷體" w:hAnsi="Arial" w:cs="Arial"/>
          <w:sz w:val="28"/>
          <w:szCs w:val="28"/>
        </w:rPr>
        <w:t>答覆</w:t>
      </w:r>
      <w:proofErr w:type="gramStart"/>
      <w:r w:rsidRPr="006705B1">
        <w:rPr>
          <w:rFonts w:ascii="Arial" w:eastAsia="標楷體" w:hAnsi="Arial" w:cs="Arial"/>
          <w:sz w:val="28"/>
          <w:szCs w:val="28"/>
        </w:rPr>
        <w:t>（</w:t>
      </w:r>
      <w:proofErr w:type="gramEnd"/>
      <w:r w:rsidRPr="006705B1">
        <w:rPr>
          <w:rFonts w:ascii="Arial" w:eastAsia="標楷體" w:hAnsi="Arial" w:cs="Arial"/>
          <w:sz w:val="28"/>
          <w:szCs w:val="28"/>
        </w:rPr>
        <w:t>TEL</w:t>
      </w:r>
      <w:r w:rsidRPr="006705B1">
        <w:rPr>
          <w:rFonts w:ascii="Arial" w:eastAsia="標楷體" w:hAnsi="Arial" w:cs="Arial"/>
          <w:sz w:val="28"/>
          <w:szCs w:val="28"/>
        </w:rPr>
        <w:t>：</w:t>
      </w:r>
      <w:r w:rsidRPr="006705B1">
        <w:rPr>
          <w:rFonts w:ascii="Arial" w:eastAsia="標楷體" w:hAnsi="Arial" w:cs="Arial"/>
          <w:sz w:val="28"/>
          <w:szCs w:val="28"/>
        </w:rPr>
        <w:t>04-2359</w:t>
      </w:r>
      <w:r w:rsidR="00251759" w:rsidRPr="006705B1">
        <w:rPr>
          <w:rFonts w:ascii="Arial" w:eastAsia="標楷體" w:hAnsi="Arial" w:cs="Arial" w:hint="eastAsia"/>
          <w:sz w:val="28"/>
          <w:szCs w:val="28"/>
        </w:rPr>
        <w:t>0404#2733</w:t>
      </w:r>
      <w:r w:rsidRPr="006705B1">
        <w:rPr>
          <w:rFonts w:ascii="Arial" w:eastAsia="標楷體" w:hAnsi="Arial" w:cs="Arial"/>
          <w:sz w:val="28"/>
          <w:szCs w:val="28"/>
        </w:rPr>
        <w:t xml:space="preserve">   FAX</w:t>
      </w:r>
      <w:r w:rsidRPr="006705B1">
        <w:rPr>
          <w:rFonts w:ascii="Arial" w:eastAsia="標楷體" w:hAnsi="Arial" w:cs="Arial"/>
          <w:sz w:val="28"/>
          <w:szCs w:val="28"/>
        </w:rPr>
        <w:t>：</w:t>
      </w:r>
      <w:r w:rsidRPr="006705B1">
        <w:rPr>
          <w:rFonts w:ascii="Arial" w:eastAsia="標楷體" w:hAnsi="Arial" w:cs="Arial"/>
          <w:sz w:val="28"/>
          <w:szCs w:val="28"/>
        </w:rPr>
        <w:t>04-2359</w:t>
      </w:r>
      <w:r w:rsidR="00FE214A" w:rsidRPr="006705B1">
        <w:rPr>
          <w:rFonts w:ascii="Arial" w:eastAsia="標楷體" w:hAnsi="Arial" w:cs="Arial"/>
          <w:sz w:val="28"/>
          <w:szCs w:val="28"/>
        </w:rPr>
        <w:t>560</w:t>
      </w:r>
      <w:r w:rsidR="00251759" w:rsidRPr="006705B1">
        <w:rPr>
          <w:rFonts w:ascii="Arial" w:eastAsia="標楷體" w:hAnsi="Arial" w:cs="Arial" w:hint="eastAsia"/>
          <w:sz w:val="28"/>
          <w:szCs w:val="28"/>
        </w:rPr>
        <w:t>0</w:t>
      </w:r>
      <w:proofErr w:type="gramStart"/>
      <w:r w:rsidRPr="006705B1">
        <w:rPr>
          <w:rFonts w:ascii="Arial" w:eastAsia="標楷體" w:hAnsi="Arial" w:cs="Arial"/>
          <w:sz w:val="28"/>
          <w:szCs w:val="28"/>
        </w:rPr>
        <w:t>）</w:t>
      </w:r>
      <w:proofErr w:type="gramEnd"/>
      <w:r w:rsidRPr="006705B1">
        <w:rPr>
          <w:rFonts w:ascii="Arial" w:eastAsia="標楷體" w:hAnsi="Arial" w:cs="Arial"/>
          <w:sz w:val="28"/>
          <w:szCs w:val="28"/>
        </w:rPr>
        <w:t>。</w:t>
      </w:r>
    </w:p>
    <w:p w14:paraId="4977B738" w14:textId="77777777" w:rsidR="00251759" w:rsidRPr="006705B1" w:rsidRDefault="00CC0F15" w:rsidP="00251759">
      <w:pPr>
        <w:numPr>
          <w:ilvl w:val="0"/>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勘查工地：</w:t>
      </w:r>
    </w:p>
    <w:p w14:paraId="10BCB1C5" w14:textId="77777777" w:rsidR="00CC0F15" w:rsidRPr="006705B1" w:rsidRDefault="00CC0F15" w:rsidP="00913978">
      <w:pPr>
        <w:spacing w:line="400" w:lineRule="atLeast"/>
        <w:ind w:left="907" w:right="6"/>
        <w:rPr>
          <w:rFonts w:ascii="Arial" w:eastAsia="標楷體" w:hAnsi="Arial" w:cs="Arial"/>
          <w:bCs/>
          <w:sz w:val="28"/>
          <w:szCs w:val="28"/>
        </w:rPr>
      </w:pPr>
      <w:r w:rsidRPr="006705B1">
        <w:rPr>
          <w:rFonts w:ascii="Arial" w:eastAsia="標楷體" w:hAnsi="Arial" w:cs="Arial"/>
          <w:bCs/>
          <w:sz w:val="28"/>
          <w:szCs w:val="28"/>
        </w:rPr>
        <w:t>投標人應於投標前，依照指定</w:t>
      </w:r>
      <w:r w:rsidR="005D585D" w:rsidRPr="006705B1">
        <w:rPr>
          <w:rFonts w:ascii="Arial" w:eastAsia="標楷體" w:hAnsi="Arial" w:cs="Arial"/>
          <w:bCs/>
          <w:sz w:val="28"/>
          <w:szCs w:val="28"/>
        </w:rPr>
        <w:t>履約</w:t>
      </w:r>
      <w:r w:rsidRPr="006705B1">
        <w:rPr>
          <w:rFonts w:ascii="Arial" w:eastAsia="標楷體" w:hAnsi="Arial" w:cs="Arial"/>
          <w:bCs/>
          <w:sz w:val="28"/>
          <w:szCs w:val="28"/>
        </w:rPr>
        <w:t>地點自行勘查。施工時如有損壞原有設備或土木裝修等情事。應無償負責修復，不得</w:t>
      </w:r>
      <w:proofErr w:type="gramStart"/>
      <w:r w:rsidRPr="006705B1">
        <w:rPr>
          <w:rFonts w:ascii="Arial" w:eastAsia="標楷體" w:hAnsi="Arial" w:cs="Arial"/>
          <w:bCs/>
          <w:sz w:val="28"/>
          <w:szCs w:val="28"/>
        </w:rPr>
        <w:t>俟</w:t>
      </w:r>
      <w:proofErr w:type="gramEnd"/>
      <w:r w:rsidRPr="006705B1">
        <w:rPr>
          <w:rFonts w:ascii="Arial" w:eastAsia="標楷體" w:hAnsi="Arial" w:cs="Arial"/>
          <w:bCs/>
          <w:sz w:val="28"/>
          <w:szCs w:val="28"/>
        </w:rPr>
        <w:t>後要求加價。</w:t>
      </w:r>
      <w:r w:rsidRPr="006705B1">
        <w:rPr>
          <w:rFonts w:ascii="Arial" w:eastAsia="標楷體" w:hAnsi="Arial" w:cs="Arial"/>
          <w:bCs/>
          <w:sz w:val="28"/>
          <w:szCs w:val="28"/>
        </w:rPr>
        <w:t xml:space="preserve">      </w:t>
      </w:r>
    </w:p>
    <w:p w14:paraId="31FC7E8D" w14:textId="77777777" w:rsidR="00251759" w:rsidRPr="006705B1" w:rsidRDefault="004F400A" w:rsidP="00251759">
      <w:pPr>
        <w:numPr>
          <w:ilvl w:val="0"/>
          <w:numId w:val="16"/>
        </w:numPr>
        <w:spacing w:line="400" w:lineRule="atLeast"/>
        <w:ind w:right="6"/>
        <w:rPr>
          <w:rFonts w:ascii="Arial" w:eastAsia="標楷體" w:hAnsi="Arial" w:cs="Arial"/>
          <w:b/>
          <w:sz w:val="28"/>
          <w:szCs w:val="28"/>
        </w:rPr>
      </w:pPr>
      <w:r w:rsidRPr="006705B1">
        <w:rPr>
          <w:rFonts w:ascii="Arial" w:eastAsia="標楷體" w:hAnsi="Arial" w:cs="Arial"/>
          <w:sz w:val="28"/>
          <w:szCs w:val="28"/>
        </w:rPr>
        <w:t>開標時間及地點</w:t>
      </w:r>
      <w:r w:rsidRPr="006705B1">
        <w:rPr>
          <w:rFonts w:ascii="Arial" w:eastAsia="標楷體" w:hAnsi="Arial" w:cs="Arial"/>
          <w:b/>
          <w:sz w:val="28"/>
          <w:szCs w:val="28"/>
        </w:rPr>
        <w:t>：</w:t>
      </w:r>
    </w:p>
    <w:p w14:paraId="3E8FB29A" w14:textId="77777777" w:rsidR="005D585D" w:rsidRPr="006705B1" w:rsidRDefault="00A37FE3" w:rsidP="00913978">
      <w:pPr>
        <w:spacing w:line="400" w:lineRule="atLeast"/>
        <w:ind w:left="907" w:right="6"/>
        <w:rPr>
          <w:rFonts w:ascii="Arial" w:eastAsia="標楷體" w:hAnsi="Arial" w:cs="Arial"/>
          <w:b/>
          <w:sz w:val="28"/>
          <w:szCs w:val="28"/>
        </w:rPr>
      </w:pPr>
      <w:r w:rsidRPr="006705B1">
        <w:rPr>
          <w:rFonts w:ascii="Arial" w:eastAsia="標楷體" w:hAnsi="Arial" w:cs="Arial"/>
          <w:b/>
          <w:sz w:val="28"/>
          <w:szCs w:val="28"/>
        </w:rPr>
        <w:t>1</w:t>
      </w:r>
      <w:r w:rsidR="00934522" w:rsidRPr="006705B1">
        <w:rPr>
          <w:rFonts w:ascii="Arial" w:eastAsia="標楷體" w:hAnsi="Arial" w:cs="Arial"/>
          <w:b/>
          <w:sz w:val="28"/>
          <w:szCs w:val="28"/>
        </w:rPr>
        <w:t>1</w:t>
      </w:r>
      <w:r w:rsidR="00D176EF">
        <w:rPr>
          <w:rFonts w:ascii="Arial" w:eastAsia="標楷體" w:hAnsi="Arial" w:cs="Arial" w:hint="eastAsia"/>
          <w:b/>
          <w:sz w:val="28"/>
          <w:szCs w:val="28"/>
        </w:rPr>
        <w:t>4</w:t>
      </w:r>
      <w:r w:rsidR="004F400A" w:rsidRPr="006705B1">
        <w:rPr>
          <w:rFonts w:ascii="Arial" w:eastAsia="標楷體" w:hAnsi="Arial" w:cs="Arial"/>
          <w:b/>
          <w:sz w:val="28"/>
          <w:szCs w:val="28"/>
        </w:rPr>
        <w:t>年</w:t>
      </w:r>
      <w:r w:rsidR="00CB68D6" w:rsidRPr="006705B1">
        <w:rPr>
          <w:rFonts w:ascii="Arial" w:eastAsia="標楷體" w:hAnsi="Arial" w:cs="Arial" w:hint="eastAsia"/>
          <w:b/>
          <w:sz w:val="28"/>
          <w:szCs w:val="28"/>
        </w:rPr>
        <w:t>1</w:t>
      </w:r>
      <w:r w:rsidR="004F400A" w:rsidRPr="006705B1">
        <w:rPr>
          <w:rFonts w:ascii="Arial" w:eastAsia="標楷體" w:hAnsi="Arial" w:cs="Arial"/>
          <w:b/>
          <w:sz w:val="28"/>
          <w:szCs w:val="28"/>
        </w:rPr>
        <w:t>月</w:t>
      </w:r>
      <w:r w:rsidR="00950FC7" w:rsidRPr="006705B1">
        <w:rPr>
          <w:rFonts w:ascii="Arial" w:eastAsia="標楷體" w:hAnsi="Arial" w:cs="Arial" w:hint="eastAsia"/>
          <w:b/>
          <w:sz w:val="28"/>
          <w:szCs w:val="28"/>
        </w:rPr>
        <w:t>2</w:t>
      </w:r>
      <w:r w:rsidR="00E324E6" w:rsidRPr="006705B1">
        <w:rPr>
          <w:rFonts w:ascii="Arial" w:eastAsia="標楷體" w:hAnsi="Arial" w:cs="Arial"/>
          <w:b/>
          <w:sz w:val="28"/>
          <w:szCs w:val="28"/>
        </w:rPr>
        <w:t>日（星期</w:t>
      </w:r>
      <w:r w:rsidR="00D176EF">
        <w:rPr>
          <w:rFonts w:ascii="Arial" w:eastAsia="標楷體" w:hAnsi="Arial" w:cs="Arial" w:hint="eastAsia"/>
          <w:b/>
          <w:sz w:val="28"/>
          <w:szCs w:val="28"/>
        </w:rPr>
        <w:t>四</w:t>
      </w:r>
      <w:r w:rsidR="00E324E6" w:rsidRPr="006705B1">
        <w:rPr>
          <w:rFonts w:ascii="Arial" w:eastAsia="標楷體" w:hAnsi="Arial" w:cs="Arial"/>
          <w:b/>
          <w:sz w:val="28"/>
          <w:szCs w:val="28"/>
        </w:rPr>
        <w:t>）</w:t>
      </w:r>
      <w:r w:rsidR="00123CE2" w:rsidRPr="006705B1">
        <w:rPr>
          <w:rFonts w:ascii="Arial" w:eastAsia="標楷體" w:hAnsi="Arial" w:cs="Arial" w:hint="eastAsia"/>
          <w:b/>
          <w:sz w:val="28"/>
          <w:szCs w:val="28"/>
        </w:rPr>
        <w:t>08</w:t>
      </w:r>
      <w:r w:rsidR="004F400A" w:rsidRPr="006705B1">
        <w:rPr>
          <w:rFonts w:ascii="Arial" w:eastAsia="標楷體" w:hAnsi="Arial" w:cs="Arial"/>
          <w:b/>
          <w:sz w:val="28"/>
          <w:szCs w:val="28"/>
        </w:rPr>
        <w:t>時</w:t>
      </w:r>
      <w:r w:rsidR="00123CE2" w:rsidRPr="006705B1">
        <w:rPr>
          <w:rFonts w:ascii="Arial" w:eastAsia="標楷體" w:hAnsi="Arial" w:cs="Arial" w:hint="eastAsia"/>
          <w:b/>
          <w:sz w:val="28"/>
          <w:szCs w:val="28"/>
        </w:rPr>
        <w:t>3</w:t>
      </w:r>
      <w:r w:rsidR="007E2726" w:rsidRPr="006705B1">
        <w:rPr>
          <w:rFonts w:ascii="Arial" w:eastAsia="標楷體" w:hAnsi="Arial" w:cs="Arial" w:hint="eastAsia"/>
          <w:b/>
          <w:sz w:val="28"/>
          <w:szCs w:val="28"/>
        </w:rPr>
        <w:t>0</w:t>
      </w:r>
      <w:r w:rsidR="0002509F" w:rsidRPr="006705B1">
        <w:rPr>
          <w:rFonts w:ascii="Arial" w:eastAsia="標楷體" w:hAnsi="Arial" w:cs="Arial"/>
          <w:b/>
          <w:sz w:val="28"/>
          <w:szCs w:val="28"/>
        </w:rPr>
        <w:t>分</w:t>
      </w:r>
      <w:r w:rsidR="0031739E" w:rsidRPr="006705B1">
        <w:rPr>
          <w:rFonts w:ascii="Arial" w:eastAsia="標楷體" w:hAnsi="Arial" w:cs="Arial"/>
          <w:b/>
          <w:sz w:val="28"/>
          <w:szCs w:val="28"/>
        </w:rPr>
        <w:t>整</w:t>
      </w:r>
      <w:r w:rsidR="004F400A" w:rsidRPr="006705B1">
        <w:rPr>
          <w:rFonts w:ascii="Arial" w:eastAsia="標楷體" w:hAnsi="Arial" w:cs="Arial"/>
          <w:sz w:val="28"/>
          <w:szCs w:val="28"/>
        </w:rPr>
        <w:t>，在本校</w:t>
      </w:r>
      <w:r w:rsidR="00251759" w:rsidRPr="006705B1">
        <w:rPr>
          <w:rFonts w:ascii="Arial" w:eastAsia="標楷體" w:hAnsi="Arial" w:cs="Arial" w:hint="eastAsia"/>
          <w:sz w:val="28"/>
          <w:szCs w:val="28"/>
        </w:rPr>
        <w:t>小</w:t>
      </w:r>
      <w:r w:rsidR="004C0E6D" w:rsidRPr="006705B1">
        <w:rPr>
          <w:rFonts w:ascii="Arial" w:eastAsia="標楷體" w:hAnsi="Arial" w:cs="Arial"/>
          <w:sz w:val="28"/>
          <w:szCs w:val="28"/>
        </w:rPr>
        <w:t>學部</w:t>
      </w:r>
      <w:r w:rsidR="00294B98">
        <w:rPr>
          <w:rFonts w:ascii="Arial" w:eastAsia="標楷體" w:hAnsi="Arial" w:cs="Arial" w:hint="eastAsia"/>
          <w:b/>
          <w:bCs/>
          <w:sz w:val="28"/>
          <w:szCs w:val="28"/>
        </w:rPr>
        <w:t>美</w:t>
      </w:r>
      <w:proofErr w:type="gramStart"/>
      <w:r w:rsidR="00294B98">
        <w:rPr>
          <w:rFonts w:ascii="Arial" w:eastAsia="標楷體" w:hAnsi="Arial" w:cs="Arial" w:hint="eastAsia"/>
          <w:b/>
          <w:bCs/>
          <w:sz w:val="28"/>
          <w:szCs w:val="28"/>
        </w:rPr>
        <w:t>勞</w:t>
      </w:r>
      <w:proofErr w:type="gramEnd"/>
      <w:r w:rsidR="00251759" w:rsidRPr="006705B1">
        <w:rPr>
          <w:rFonts w:ascii="Arial" w:eastAsia="標楷體" w:hAnsi="Arial" w:cs="Arial" w:hint="eastAsia"/>
          <w:b/>
          <w:bCs/>
          <w:sz w:val="28"/>
          <w:szCs w:val="28"/>
        </w:rPr>
        <w:t>教室</w:t>
      </w:r>
      <w:r w:rsidR="004F400A" w:rsidRPr="006705B1">
        <w:rPr>
          <w:rFonts w:ascii="Arial" w:eastAsia="標楷體" w:hAnsi="Arial" w:cs="Arial"/>
          <w:sz w:val="28"/>
          <w:szCs w:val="28"/>
        </w:rPr>
        <w:t>當眾開標。</w:t>
      </w:r>
      <w:r w:rsidR="005D585D" w:rsidRPr="006705B1">
        <w:rPr>
          <w:rFonts w:ascii="Arial" w:eastAsia="標楷體" w:hAnsi="Arial" w:cs="Arial"/>
          <w:sz w:val="28"/>
          <w:szCs w:val="28"/>
        </w:rPr>
        <w:t>投標人應攜帶公司章及負責人章備用。開標時由負責人或代理人</w:t>
      </w:r>
      <w:r w:rsidR="00251759" w:rsidRPr="006705B1">
        <w:rPr>
          <w:rFonts w:ascii="Arial" w:eastAsia="標楷體" w:hAnsi="Arial" w:cs="Arial"/>
          <w:sz w:val="28"/>
          <w:szCs w:val="28"/>
        </w:rPr>
        <w:t>（</w:t>
      </w:r>
      <w:r w:rsidR="005D585D" w:rsidRPr="006705B1">
        <w:rPr>
          <w:rFonts w:ascii="Arial" w:eastAsia="標楷體" w:hAnsi="Arial" w:cs="Arial"/>
          <w:sz w:val="28"/>
          <w:szCs w:val="28"/>
        </w:rPr>
        <w:t>需附委託書</w:t>
      </w:r>
      <w:r w:rsidR="00251759" w:rsidRPr="006705B1">
        <w:rPr>
          <w:rFonts w:ascii="Arial" w:eastAsia="標楷體" w:hAnsi="Arial" w:cs="Arial"/>
          <w:sz w:val="28"/>
          <w:szCs w:val="28"/>
        </w:rPr>
        <w:t>）</w:t>
      </w:r>
      <w:r w:rsidR="005D585D" w:rsidRPr="006705B1">
        <w:rPr>
          <w:rFonts w:ascii="Arial" w:eastAsia="標楷體" w:hAnsi="Arial" w:cs="Arial"/>
          <w:sz w:val="28"/>
          <w:szCs w:val="28"/>
        </w:rPr>
        <w:t>帶身份證明正本參與議價</w:t>
      </w:r>
      <w:r w:rsidR="00251759" w:rsidRPr="006705B1">
        <w:rPr>
          <w:rFonts w:ascii="Arial" w:eastAsia="標楷體" w:hAnsi="Arial" w:cs="Arial"/>
          <w:sz w:val="28"/>
          <w:szCs w:val="28"/>
        </w:rPr>
        <w:t>（</w:t>
      </w:r>
      <w:r w:rsidR="005D585D" w:rsidRPr="006705B1">
        <w:rPr>
          <w:rFonts w:ascii="Arial" w:eastAsia="標楷體" w:hAnsi="Arial" w:cs="Arial"/>
          <w:sz w:val="28"/>
          <w:szCs w:val="28"/>
        </w:rPr>
        <w:t>無身份證明者，無資格參與議價</w:t>
      </w:r>
      <w:r w:rsidR="00251759" w:rsidRPr="006705B1">
        <w:rPr>
          <w:rFonts w:ascii="Arial" w:eastAsia="標楷體" w:hAnsi="Arial" w:cs="Arial"/>
          <w:sz w:val="28"/>
          <w:szCs w:val="28"/>
        </w:rPr>
        <w:t>）</w:t>
      </w:r>
      <w:r w:rsidR="005D585D" w:rsidRPr="006705B1">
        <w:rPr>
          <w:rFonts w:ascii="Arial" w:eastAsia="標楷體" w:hAnsi="Arial" w:cs="Arial"/>
          <w:sz w:val="28"/>
          <w:szCs w:val="28"/>
        </w:rPr>
        <w:t>。投標廠商未到場者，視同放棄減價、</w:t>
      </w:r>
      <w:proofErr w:type="gramStart"/>
      <w:r w:rsidR="005D585D" w:rsidRPr="006705B1">
        <w:rPr>
          <w:rFonts w:ascii="Arial" w:eastAsia="標楷體" w:hAnsi="Arial" w:cs="Arial"/>
          <w:sz w:val="28"/>
          <w:szCs w:val="28"/>
        </w:rPr>
        <w:t>比減價格</w:t>
      </w:r>
      <w:proofErr w:type="gramEnd"/>
      <w:r w:rsidR="005D585D" w:rsidRPr="006705B1">
        <w:rPr>
          <w:rFonts w:ascii="Arial" w:eastAsia="標楷體" w:hAnsi="Arial" w:cs="Arial"/>
          <w:sz w:val="28"/>
          <w:szCs w:val="28"/>
        </w:rPr>
        <w:t>、協商或重新報價。</w:t>
      </w:r>
    </w:p>
    <w:p w14:paraId="29C38D72" w14:textId="77777777" w:rsidR="00251759" w:rsidRPr="006705B1" w:rsidRDefault="00E00BF4" w:rsidP="00251759">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br w:type="page"/>
      </w:r>
      <w:r w:rsidR="004F400A" w:rsidRPr="006705B1">
        <w:rPr>
          <w:rFonts w:ascii="Arial" w:eastAsia="標楷體" w:hAnsi="Arial" w:cs="Arial"/>
          <w:sz w:val="28"/>
          <w:szCs w:val="28"/>
        </w:rPr>
        <w:lastRenderedPageBreak/>
        <w:t>決標：</w:t>
      </w:r>
    </w:p>
    <w:p w14:paraId="4E161D8A" w14:textId="77777777" w:rsidR="004F400A" w:rsidRPr="006705B1" w:rsidRDefault="004F400A" w:rsidP="00913978">
      <w:pPr>
        <w:spacing w:line="400" w:lineRule="atLeast"/>
        <w:ind w:left="907" w:right="6"/>
        <w:rPr>
          <w:rFonts w:ascii="Arial" w:eastAsia="標楷體" w:hAnsi="Arial" w:cs="Arial"/>
          <w:sz w:val="28"/>
          <w:szCs w:val="28"/>
        </w:rPr>
      </w:pPr>
      <w:r w:rsidRPr="006705B1">
        <w:rPr>
          <w:rFonts w:ascii="Arial" w:eastAsia="標楷體" w:hAnsi="Arial" w:cs="Arial"/>
          <w:sz w:val="28"/>
          <w:szCs w:val="28"/>
        </w:rPr>
        <w:t>總價在底價以內之最低價為得標廠商。如發現標單材料單價或數量有問題時、本校有最後決定權，投標人不得異議。</w:t>
      </w:r>
    </w:p>
    <w:p w14:paraId="417809C7" w14:textId="77777777" w:rsidR="004F400A" w:rsidRPr="006705B1" w:rsidRDefault="004F400A" w:rsidP="00251759">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競標或廢標：全部標價超過預算時，本校有最後決定權，投標人不得異議。</w:t>
      </w:r>
    </w:p>
    <w:p w14:paraId="351BFE8C" w14:textId="77777777" w:rsidR="00251759" w:rsidRPr="006705B1" w:rsidRDefault="004F400A" w:rsidP="00251759">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履約保證金：</w:t>
      </w:r>
    </w:p>
    <w:p w14:paraId="0E00FFE1" w14:textId="77777777" w:rsidR="004F400A" w:rsidRPr="006705B1" w:rsidRDefault="004F400A" w:rsidP="00913978">
      <w:pPr>
        <w:spacing w:line="400" w:lineRule="atLeast"/>
        <w:ind w:left="907" w:right="6"/>
        <w:rPr>
          <w:rFonts w:ascii="Arial" w:eastAsia="標楷體" w:hAnsi="Arial" w:cs="Arial"/>
          <w:sz w:val="28"/>
          <w:szCs w:val="28"/>
        </w:rPr>
      </w:pPr>
      <w:r w:rsidRPr="006705B1">
        <w:rPr>
          <w:rFonts w:ascii="Arial" w:eastAsia="標楷體" w:hAnsi="Arial" w:cs="Arial"/>
          <w:sz w:val="28"/>
          <w:szCs w:val="28"/>
        </w:rPr>
        <w:t>為得標金額</w:t>
      </w:r>
      <w:r w:rsidR="001037DD" w:rsidRPr="006705B1">
        <w:rPr>
          <w:rFonts w:ascii="Arial" w:eastAsia="標楷體" w:hAnsi="Arial" w:cs="Arial"/>
          <w:b/>
          <w:sz w:val="28"/>
          <w:szCs w:val="28"/>
        </w:rPr>
        <w:t xml:space="preserve">7 </w:t>
      </w:r>
      <w:r w:rsidR="001037DD" w:rsidRPr="006705B1">
        <w:rPr>
          <w:rFonts w:ascii="Arial" w:eastAsia="標楷體" w:hAnsi="Arial" w:cs="Arial"/>
          <w:b/>
          <w:sz w:val="28"/>
          <w:szCs w:val="28"/>
        </w:rPr>
        <w:t>％</w:t>
      </w:r>
      <w:r w:rsidRPr="006705B1">
        <w:rPr>
          <w:rFonts w:ascii="Arial" w:eastAsia="標楷體" w:hAnsi="Arial" w:cs="Arial"/>
          <w:sz w:val="28"/>
          <w:szCs w:val="28"/>
        </w:rPr>
        <w:t>，除由押標金轉來之金額外，另由得標廠商於決標翌日起算</w:t>
      </w:r>
      <w:r w:rsidR="00B31E6D" w:rsidRPr="006705B1">
        <w:rPr>
          <w:rFonts w:ascii="Arial" w:eastAsia="標楷體" w:hAnsi="Arial" w:cs="Arial"/>
          <w:b/>
          <w:sz w:val="28"/>
          <w:szCs w:val="28"/>
        </w:rPr>
        <w:t>3</w:t>
      </w:r>
      <w:r w:rsidRPr="006705B1">
        <w:rPr>
          <w:rFonts w:ascii="Arial" w:eastAsia="標楷體" w:hAnsi="Arial" w:cs="Arial"/>
          <w:sz w:val="28"/>
          <w:szCs w:val="28"/>
        </w:rPr>
        <w:t>日內繳足差額，其繳納方式詳如本須知</w:t>
      </w:r>
      <w:proofErr w:type="gramStart"/>
      <w:r w:rsidRPr="006705B1">
        <w:rPr>
          <w:rFonts w:ascii="Arial" w:eastAsia="標楷體" w:hAnsi="Arial" w:cs="Arial"/>
          <w:sz w:val="28"/>
          <w:szCs w:val="28"/>
        </w:rPr>
        <w:t>第八條押標金</w:t>
      </w:r>
      <w:proofErr w:type="gramEnd"/>
      <w:r w:rsidRPr="006705B1">
        <w:rPr>
          <w:rFonts w:ascii="Arial" w:eastAsia="標楷體" w:hAnsi="Arial" w:cs="Arial"/>
          <w:sz w:val="28"/>
          <w:szCs w:val="28"/>
        </w:rPr>
        <w:t>之說明。逾期未繳足，視為拒不履約，除沒收</w:t>
      </w:r>
      <w:r w:rsidR="00574BA8" w:rsidRPr="006705B1">
        <w:rPr>
          <w:rFonts w:ascii="Arial" w:eastAsia="標楷體" w:hAnsi="Arial" w:cs="Arial"/>
          <w:sz w:val="28"/>
          <w:szCs w:val="28"/>
        </w:rPr>
        <w:t>履約保證金</w:t>
      </w:r>
      <w:r w:rsidRPr="006705B1">
        <w:rPr>
          <w:rFonts w:ascii="Arial" w:eastAsia="標楷體" w:hAnsi="Arial" w:cs="Arial"/>
          <w:sz w:val="28"/>
          <w:szCs w:val="28"/>
        </w:rPr>
        <w:t>外並須賠償本校所受一切損失。</w:t>
      </w:r>
      <w:r w:rsidR="00704756" w:rsidRPr="006705B1">
        <w:rPr>
          <w:rFonts w:ascii="Arial" w:eastAsia="標楷體" w:hAnsi="Arial" w:cs="Arial"/>
          <w:sz w:val="28"/>
          <w:szCs w:val="28"/>
        </w:rPr>
        <w:t>履約保證金於正式驗收合格，經廠商來文並檢附相關資料，</w:t>
      </w:r>
      <w:r w:rsidR="00BF2B25" w:rsidRPr="006705B1">
        <w:rPr>
          <w:rFonts w:ascii="Arial" w:eastAsia="標楷體" w:hAnsi="Arial" w:cs="Arial"/>
          <w:sz w:val="28"/>
          <w:szCs w:val="28"/>
        </w:rPr>
        <w:t>另繳交</w:t>
      </w:r>
      <w:proofErr w:type="gramStart"/>
      <w:r w:rsidR="00BF2B25" w:rsidRPr="006705B1">
        <w:rPr>
          <w:rFonts w:ascii="Arial" w:eastAsia="標楷體" w:hAnsi="Arial" w:cs="Arial"/>
          <w:sz w:val="28"/>
          <w:szCs w:val="28"/>
        </w:rPr>
        <w:t>保固金後</w:t>
      </w:r>
      <w:proofErr w:type="gramEnd"/>
      <w:r w:rsidR="00BF2B25" w:rsidRPr="006705B1">
        <w:rPr>
          <w:rFonts w:ascii="Arial" w:eastAsia="標楷體" w:hAnsi="Arial" w:cs="Arial"/>
          <w:sz w:val="28"/>
          <w:szCs w:val="28"/>
        </w:rPr>
        <w:t>，</w:t>
      </w:r>
      <w:proofErr w:type="gramStart"/>
      <w:r w:rsidR="00BF2B25" w:rsidRPr="006705B1">
        <w:rPr>
          <w:rFonts w:ascii="Arial" w:eastAsia="標楷體" w:hAnsi="Arial" w:cs="Arial"/>
          <w:sz w:val="28"/>
          <w:szCs w:val="28"/>
        </w:rPr>
        <w:t>俟</w:t>
      </w:r>
      <w:proofErr w:type="gramEnd"/>
      <w:r w:rsidR="00BF2B25" w:rsidRPr="006705B1">
        <w:rPr>
          <w:rFonts w:ascii="Arial" w:eastAsia="標楷體" w:hAnsi="Arial" w:cs="Arial"/>
          <w:sz w:val="28"/>
          <w:szCs w:val="28"/>
        </w:rPr>
        <w:t>學校完成行政程序</w:t>
      </w:r>
      <w:r w:rsidR="00704756" w:rsidRPr="006705B1">
        <w:rPr>
          <w:rFonts w:ascii="Arial" w:eastAsia="標楷體" w:hAnsi="Arial" w:cs="Arial"/>
          <w:sz w:val="28"/>
          <w:szCs w:val="28"/>
        </w:rPr>
        <w:t>，</w:t>
      </w:r>
      <w:r w:rsidR="000F12BE" w:rsidRPr="006705B1">
        <w:rPr>
          <w:rFonts w:ascii="Arial" w:eastAsia="標楷體" w:hAnsi="Arial" w:cs="Arial"/>
          <w:sz w:val="28"/>
          <w:szCs w:val="28"/>
        </w:rPr>
        <w:t>無息退還。</w:t>
      </w:r>
    </w:p>
    <w:p w14:paraId="576504FF" w14:textId="77777777" w:rsidR="00B01AEC" w:rsidRPr="006705B1" w:rsidRDefault="00B01AEC" w:rsidP="00913978">
      <w:pPr>
        <w:spacing w:line="400" w:lineRule="atLeast"/>
        <w:ind w:left="907" w:right="6"/>
        <w:rPr>
          <w:rFonts w:ascii="Arial" w:eastAsia="標楷體" w:hAnsi="Arial" w:cs="Arial"/>
          <w:b/>
          <w:sz w:val="28"/>
          <w:szCs w:val="28"/>
        </w:rPr>
      </w:pPr>
      <w:r w:rsidRPr="006705B1">
        <w:rPr>
          <w:rFonts w:ascii="Arial" w:eastAsia="標楷體" w:hAnsi="Arial" w:cs="Arial"/>
          <w:b/>
          <w:sz w:val="28"/>
          <w:szCs w:val="28"/>
        </w:rPr>
        <w:t>履約</w:t>
      </w:r>
      <w:r w:rsidRPr="006705B1">
        <w:rPr>
          <w:rFonts w:ascii="Arial" w:eastAsia="標楷體" w:hAnsi="Arial" w:cs="Arial"/>
          <w:sz w:val="28"/>
          <w:szCs w:val="28"/>
        </w:rPr>
        <w:t>保證金</w:t>
      </w:r>
      <w:r w:rsidRPr="006705B1">
        <w:rPr>
          <w:rFonts w:ascii="Arial" w:eastAsia="標楷體" w:hAnsi="Arial" w:cs="Arial"/>
          <w:b/>
          <w:sz w:val="28"/>
          <w:szCs w:val="28"/>
        </w:rPr>
        <w:t>得由廠商以下列方式擇一為之：</w:t>
      </w:r>
    </w:p>
    <w:p w14:paraId="597D958F" w14:textId="77777777" w:rsidR="00913978" w:rsidRPr="006705B1" w:rsidRDefault="00913978" w:rsidP="00913978">
      <w:pPr>
        <w:numPr>
          <w:ilvl w:val="1"/>
          <w:numId w:val="16"/>
        </w:numPr>
        <w:spacing w:line="400" w:lineRule="atLeast"/>
        <w:ind w:right="6"/>
        <w:rPr>
          <w:rFonts w:ascii="Arial" w:eastAsia="標楷體" w:hAnsi="Arial" w:cs="Arial"/>
          <w:b/>
          <w:sz w:val="28"/>
          <w:szCs w:val="28"/>
        </w:rPr>
      </w:pPr>
      <w:r w:rsidRPr="006705B1">
        <w:rPr>
          <w:rFonts w:ascii="Arial" w:eastAsia="標楷體" w:hAnsi="Arial" w:cs="Arial"/>
          <w:b/>
          <w:sz w:val="28"/>
          <w:szCs w:val="28"/>
        </w:rPr>
        <w:t>金融機構簽發之本票或支票、保付支票、或郵政匯票，應為即期且以本校「</w:t>
      </w:r>
      <w:r w:rsidR="00CB68D6" w:rsidRPr="006705B1">
        <w:rPr>
          <w:rFonts w:ascii="Arial" w:eastAsia="標楷體" w:hAnsi="Arial" w:cs="Arial" w:hint="eastAsia"/>
          <w:b/>
          <w:sz w:val="28"/>
          <w:szCs w:val="28"/>
        </w:rPr>
        <w:t>財團法人東海大學附屬高級中等學校小學部</w:t>
      </w:r>
      <w:r w:rsidRPr="006705B1">
        <w:rPr>
          <w:rFonts w:ascii="Arial" w:eastAsia="標楷體" w:hAnsi="Arial" w:cs="Arial"/>
          <w:b/>
          <w:sz w:val="28"/>
          <w:szCs w:val="28"/>
        </w:rPr>
        <w:t>」為受款人。</w:t>
      </w:r>
    </w:p>
    <w:p w14:paraId="41DF7082" w14:textId="77777777" w:rsidR="00913978" w:rsidRPr="006705B1" w:rsidRDefault="00913978" w:rsidP="00913978">
      <w:pPr>
        <w:numPr>
          <w:ilvl w:val="1"/>
          <w:numId w:val="16"/>
        </w:numPr>
        <w:spacing w:line="400" w:lineRule="atLeast"/>
        <w:ind w:right="6"/>
        <w:rPr>
          <w:rFonts w:ascii="Arial" w:eastAsia="標楷體" w:hAnsi="Arial" w:cs="Arial"/>
          <w:b/>
          <w:sz w:val="28"/>
          <w:szCs w:val="28"/>
        </w:rPr>
      </w:pPr>
      <w:r w:rsidRPr="006705B1">
        <w:rPr>
          <w:rFonts w:ascii="Arial" w:eastAsia="標楷體" w:hAnsi="Arial" w:cs="Arial"/>
          <w:b/>
          <w:sz w:val="28"/>
          <w:szCs w:val="28"/>
        </w:rPr>
        <w:t>現金：</w:t>
      </w:r>
      <w:proofErr w:type="gramStart"/>
      <w:r w:rsidR="00C47F42" w:rsidRPr="006705B1">
        <w:rPr>
          <w:rFonts w:ascii="Arial" w:eastAsia="標楷體" w:hAnsi="Arial" w:cs="Arial" w:hint="eastAsia"/>
          <w:b/>
          <w:sz w:val="28"/>
          <w:szCs w:val="28"/>
        </w:rPr>
        <w:t>請繳至</w:t>
      </w:r>
      <w:proofErr w:type="gramEnd"/>
      <w:r w:rsidR="00C47F42" w:rsidRPr="006705B1">
        <w:rPr>
          <w:rFonts w:ascii="Arial" w:eastAsia="標楷體" w:hAnsi="Arial" w:cs="Arial" w:hint="eastAsia"/>
          <w:b/>
          <w:sz w:val="28"/>
          <w:szCs w:val="28"/>
        </w:rPr>
        <w:t>本校設立於永豐銀行豐原分行帳戶，戶名：財團法人東海大學附屬高級中等學校小學部（帳號</w:t>
      </w:r>
      <w:r w:rsidR="009E6BF7" w:rsidRPr="006705B1">
        <w:rPr>
          <w:rFonts w:ascii="Arial" w:eastAsia="標楷體" w:hAnsi="Arial" w:cs="Arial"/>
          <w:b/>
          <w:sz w:val="28"/>
          <w:szCs w:val="28"/>
        </w:rPr>
        <w:t>047-018-0013601-8</w:t>
      </w:r>
      <w:r w:rsidR="007E4B78" w:rsidRPr="006705B1">
        <w:rPr>
          <w:rFonts w:ascii="Arial" w:eastAsia="標楷體" w:hAnsi="Arial" w:cs="Arial" w:hint="eastAsia"/>
          <w:b/>
          <w:sz w:val="28"/>
          <w:szCs w:val="28"/>
        </w:rPr>
        <w:t>）</w:t>
      </w:r>
      <w:r w:rsidRPr="006705B1">
        <w:rPr>
          <w:rFonts w:ascii="Arial" w:eastAsia="標楷體" w:hAnsi="Arial" w:cs="Arial"/>
          <w:b/>
          <w:sz w:val="28"/>
          <w:szCs w:val="28"/>
        </w:rPr>
        <w:t>。</w:t>
      </w:r>
    </w:p>
    <w:p w14:paraId="33EBF1BC" w14:textId="77777777" w:rsidR="00913978" w:rsidRPr="006705B1" w:rsidRDefault="00913978" w:rsidP="00913978">
      <w:pPr>
        <w:numPr>
          <w:ilvl w:val="1"/>
          <w:numId w:val="16"/>
        </w:numPr>
        <w:spacing w:line="400" w:lineRule="atLeast"/>
        <w:ind w:right="6"/>
        <w:rPr>
          <w:rFonts w:ascii="Arial" w:eastAsia="標楷體" w:hAnsi="Arial" w:cs="Arial"/>
          <w:b/>
          <w:sz w:val="28"/>
          <w:szCs w:val="28"/>
        </w:rPr>
      </w:pPr>
      <w:r w:rsidRPr="006705B1">
        <w:rPr>
          <w:rFonts w:ascii="Arial" w:eastAsia="標楷體" w:hAnsi="Arial" w:cs="Arial"/>
          <w:b/>
          <w:sz w:val="28"/>
          <w:szCs w:val="28"/>
        </w:rPr>
        <w:t>無記名政府公債。</w:t>
      </w:r>
    </w:p>
    <w:p w14:paraId="7DA59036" w14:textId="77777777" w:rsidR="00913978" w:rsidRPr="006705B1" w:rsidRDefault="00C47F42" w:rsidP="00913978">
      <w:pPr>
        <w:numPr>
          <w:ilvl w:val="1"/>
          <w:numId w:val="16"/>
        </w:numPr>
        <w:spacing w:line="400" w:lineRule="atLeast"/>
        <w:ind w:right="6"/>
        <w:rPr>
          <w:rFonts w:ascii="Arial" w:eastAsia="標楷體" w:hAnsi="Arial" w:cs="Arial"/>
          <w:b/>
          <w:sz w:val="28"/>
          <w:szCs w:val="28"/>
        </w:rPr>
      </w:pPr>
      <w:r w:rsidRPr="006705B1">
        <w:rPr>
          <w:rFonts w:ascii="Arial" w:eastAsia="標楷體" w:hAnsi="Arial" w:cs="Arial"/>
          <w:b/>
          <w:sz w:val="28"/>
          <w:szCs w:val="28"/>
        </w:rPr>
        <w:t>設定質權（</w:t>
      </w:r>
      <w:bookmarkStart w:id="3" w:name="OLE_LINK1"/>
      <w:bookmarkStart w:id="4" w:name="OLE_LINK2"/>
      <w:r w:rsidR="00CB68D6" w:rsidRPr="006705B1">
        <w:rPr>
          <w:rFonts w:ascii="Arial" w:eastAsia="標楷體" w:hAnsi="Arial" w:cs="Arial" w:hint="eastAsia"/>
          <w:b/>
          <w:sz w:val="28"/>
          <w:szCs w:val="28"/>
        </w:rPr>
        <w:t>財團法人東海大學附屬高級中等學校小學部</w:t>
      </w:r>
      <w:r w:rsidRPr="006705B1">
        <w:rPr>
          <w:rFonts w:ascii="Arial" w:eastAsia="標楷體" w:hAnsi="Arial" w:cs="Arial"/>
          <w:b/>
          <w:sz w:val="28"/>
          <w:szCs w:val="28"/>
        </w:rPr>
        <w:t>為質權人</w:t>
      </w:r>
      <w:bookmarkEnd w:id="3"/>
      <w:bookmarkEnd w:id="4"/>
      <w:r w:rsidRPr="006705B1">
        <w:rPr>
          <w:rFonts w:ascii="Arial" w:eastAsia="標楷體" w:hAnsi="Arial" w:cs="Arial"/>
          <w:b/>
          <w:sz w:val="28"/>
          <w:szCs w:val="28"/>
        </w:rPr>
        <w:t>）之金融機構定期存款單</w:t>
      </w:r>
      <w:r w:rsidR="00913978" w:rsidRPr="006705B1">
        <w:rPr>
          <w:rFonts w:ascii="Arial" w:eastAsia="標楷體" w:hAnsi="Arial" w:cs="Arial"/>
          <w:b/>
          <w:sz w:val="28"/>
          <w:szCs w:val="28"/>
        </w:rPr>
        <w:t>。</w:t>
      </w:r>
    </w:p>
    <w:p w14:paraId="539A5C6E" w14:textId="77777777" w:rsidR="00B01AEC" w:rsidRPr="006705B1" w:rsidRDefault="00913978" w:rsidP="00913978">
      <w:pPr>
        <w:numPr>
          <w:ilvl w:val="1"/>
          <w:numId w:val="16"/>
        </w:numPr>
        <w:spacing w:line="400" w:lineRule="atLeast"/>
        <w:ind w:right="6"/>
        <w:rPr>
          <w:rFonts w:ascii="Arial" w:eastAsia="標楷體" w:hAnsi="Arial" w:cs="Arial" w:hint="eastAsia"/>
          <w:b/>
          <w:sz w:val="28"/>
          <w:szCs w:val="28"/>
        </w:rPr>
      </w:pPr>
      <w:bookmarkStart w:id="5" w:name="_Hlk162357869"/>
      <w:r w:rsidRPr="006705B1">
        <w:rPr>
          <w:rFonts w:ascii="Arial" w:eastAsia="標楷體" w:hAnsi="Arial" w:cs="Arial"/>
          <w:b/>
          <w:sz w:val="28"/>
          <w:szCs w:val="28"/>
        </w:rPr>
        <w:t>銀行之書面連帶保證書（</w:t>
      </w:r>
      <w:r w:rsidR="00CB68D6" w:rsidRPr="006705B1">
        <w:rPr>
          <w:rFonts w:ascii="Arial" w:eastAsia="標楷體" w:hAnsi="Arial" w:cs="Arial" w:hint="eastAsia"/>
          <w:b/>
          <w:sz w:val="28"/>
          <w:szCs w:val="28"/>
        </w:rPr>
        <w:t>財團法人東海大學附屬高級中等學校小學部</w:t>
      </w:r>
      <w:r w:rsidRPr="006705B1">
        <w:rPr>
          <w:rFonts w:ascii="Arial" w:eastAsia="標楷體" w:hAnsi="Arial" w:cs="Arial"/>
          <w:b/>
          <w:sz w:val="28"/>
          <w:szCs w:val="28"/>
        </w:rPr>
        <w:t>為被保證人）</w:t>
      </w:r>
      <w:bookmarkEnd w:id="5"/>
      <w:r w:rsidRPr="006705B1">
        <w:rPr>
          <w:rFonts w:ascii="Arial" w:eastAsia="標楷體" w:hAnsi="Arial" w:cs="Arial"/>
          <w:b/>
          <w:sz w:val="28"/>
          <w:szCs w:val="28"/>
        </w:rPr>
        <w:t>。</w:t>
      </w:r>
    </w:p>
    <w:p w14:paraId="63D8C8B1" w14:textId="77777777" w:rsidR="004F400A" w:rsidRPr="006705B1" w:rsidRDefault="004F400A" w:rsidP="00913978">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投標廠商如有下列情形之</w:t>
      </w:r>
      <w:proofErr w:type="gramStart"/>
      <w:r w:rsidRPr="006705B1">
        <w:rPr>
          <w:rFonts w:ascii="Arial" w:eastAsia="標楷體" w:hAnsi="Arial" w:cs="Arial"/>
          <w:sz w:val="28"/>
          <w:szCs w:val="28"/>
        </w:rPr>
        <w:t>一</w:t>
      </w:r>
      <w:proofErr w:type="gramEnd"/>
      <w:r w:rsidRPr="006705B1">
        <w:rPr>
          <w:rFonts w:ascii="Arial" w:eastAsia="標楷體" w:hAnsi="Arial" w:cs="Arial"/>
          <w:sz w:val="28"/>
          <w:szCs w:val="28"/>
        </w:rPr>
        <w:t>者，其所繳納之押標金，不予發還（無論該押標金金額有無高於招標文件規定之金額），其已發還者，並予追繳：</w:t>
      </w:r>
    </w:p>
    <w:p w14:paraId="0E981B40"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以偽造、變造之文件投標。</w:t>
      </w:r>
    </w:p>
    <w:p w14:paraId="7C5A1DC5"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投標廠商另行借用他人名義或證件投標。</w:t>
      </w:r>
    </w:p>
    <w:p w14:paraId="2834FF43"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冒用他人名義或證件投標。</w:t>
      </w:r>
    </w:p>
    <w:p w14:paraId="14316803"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在報價有效期間內撤回其報價。</w:t>
      </w:r>
    </w:p>
    <w:p w14:paraId="466FF72F"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開標後應得標者不接受決標。</w:t>
      </w:r>
    </w:p>
    <w:p w14:paraId="506A9379"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得標後未於規定期限內，繳足履約保證金。</w:t>
      </w:r>
    </w:p>
    <w:p w14:paraId="23A87B26"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其他經本校認定有影響採購</w:t>
      </w:r>
      <w:r w:rsidR="00574BA8" w:rsidRPr="006705B1">
        <w:rPr>
          <w:rFonts w:ascii="Arial" w:eastAsia="標楷體" w:hAnsi="Arial" w:cs="Arial"/>
          <w:sz w:val="28"/>
          <w:szCs w:val="28"/>
        </w:rPr>
        <w:t>公正之違反法令者。</w:t>
      </w:r>
    </w:p>
    <w:p w14:paraId="118933C1" w14:textId="77777777" w:rsidR="004F400A" w:rsidRPr="006705B1" w:rsidRDefault="004F400A" w:rsidP="00913978">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廠商有下列情形之</w:t>
      </w:r>
      <w:proofErr w:type="gramStart"/>
      <w:r w:rsidRPr="006705B1">
        <w:rPr>
          <w:rFonts w:ascii="Arial" w:eastAsia="標楷體" w:hAnsi="Arial" w:cs="Arial"/>
          <w:sz w:val="28"/>
          <w:szCs w:val="28"/>
        </w:rPr>
        <w:t>一</w:t>
      </w:r>
      <w:proofErr w:type="gramEnd"/>
      <w:r w:rsidRPr="006705B1">
        <w:rPr>
          <w:rFonts w:ascii="Arial" w:eastAsia="標楷體" w:hAnsi="Arial" w:cs="Arial"/>
          <w:sz w:val="28"/>
          <w:szCs w:val="28"/>
        </w:rPr>
        <w:t>者，其事實及理由將通知廠商，並</w:t>
      </w:r>
      <w:proofErr w:type="gramStart"/>
      <w:r w:rsidRPr="006705B1">
        <w:rPr>
          <w:rFonts w:ascii="Arial" w:eastAsia="標楷體" w:hAnsi="Arial" w:cs="Arial"/>
          <w:sz w:val="28"/>
          <w:szCs w:val="28"/>
        </w:rPr>
        <w:t>附記如未</w:t>
      </w:r>
      <w:proofErr w:type="gramEnd"/>
      <w:r w:rsidRPr="006705B1">
        <w:rPr>
          <w:rFonts w:ascii="Arial" w:eastAsia="標楷體" w:hAnsi="Arial" w:cs="Arial"/>
          <w:sz w:val="28"/>
          <w:szCs w:val="28"/>
        </w:rPr>
        <w:t>提出異議者，即終止合約，沒收履約保證金，賠償本校一切損失：</w:t>
      </w:r>
    </w:p>
    <w:p w14:paraId="57932983"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容許他人借用本人名義或證件參加投標者。</w:t>
      </w:r>
    </w:p>
    <w:p w14:paraId="43AC5B7C"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冒用他人名義或證件，或以偽造、變造之文件參加投標者。</w:t>
      </w:r>
    </w:p>
    <w:p w14:paraId="463E762B"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偽造、變造投標、</w:t>
      </w:r>
      <w:r w:rsidR="00377D17" w:rsidRPr="006705B1">
        <w:rPr>
          <w:rFonts w:ascii="Arial" w:eastAsia="標楷體" w:hAnsi="Arial" w:cs="Arial"/>
          <w:sz w:val="28"/>
          <w:szCs w:val="28"/>
        </w:rPr>
        <w:t>合</w:t>
      </w:r>
      <w:r w:rsidRPr="006705B1">
        <w:rPr>
          <w:rFonts w:ascii="Arial" w:eastAsia="標楷體" w:hAnsi="Arial" w:cs="Arial"/>
          <w:sz w:val="28"/>
          <w:szCs w:val="28"/>
        </w:rPr>
        <w:t>約或履約相關文件，經查明屬實者。</w:t>
      </w:r>
    </w:p>
    <w:p w14:paraId="65482C75"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受停業處分期間仍參加投標者。</w:t>
      </w:r>
    </w:p>
    <w:p w14:paraId="1CDE605E"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得標後無正當理由而不訂約或不履</w:t>
      </w:r>
      <w:r w:rsidR="00377D17" w:rsidRPr="006705B1">
        <w:rPr>
          <w:rFonts w:ascii="Arial" w:eastAsia="標楷體" w:hAnsi="Arial" w:cs="Arial"/>
          <w:sz w:val="28"/>
          <w:szCs w:val="28"/>
        </w:rPr>
        <w:t>行合</w:t>
      </w:r>
      <w:r w:rsidRPr="006705B1">
        <w:rPr>
          <w:rFonts w:ascii="Arial" w:eastAsia="標楷體" w:hAnsi="Arial" w:cs="Arial"/>
          <w:sz w:val="28"/>
          <w:szCs w:val="28"/>
        </w:rPr>
        <w:t>約者。</w:t>
      </w:r>
    </w:p>
    <w:p w14:paraId="1A23C427"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因可歸責於廠商之事由，致解除或終止</w:t>
      </w:r>
      <w:r w:rsidR="00377D17" w:rsidRPr="006705B1">
        <w:rPr>
          <w:rFonts w:ascii="Arial" w:eastAsia="標楷體" w:hAnsi="Arial" w:cs="Arial"/>
          <w:sz w:val="28"/>
          <w:szCs w:val="28"/>
        </w:rPr>
        <w:t>合</w:t>
      </w:r>
      <w:r w:rsidRPr="006705B1">
        <w:rPr>
          <w:rFonts w:ascii="Arial" w:eastAsia="標楷體" w:hAnsi="Arial" w:cs="Arial"/>
          <w:sz w:val="28"/>
          <w:szCs w:val="28"/>
        </w:rPr>
        <w:t>約者。</w:t>
      </w:r>
    </w:p>
    <w:p w14:paraId="6928C303"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lastRenderedPageBreak/>
        <w:t>查驗或驗收不合格，且未於通知期限內異議、申訴、起訴或依規定辦理者。</w:t>
      </w:r>
    </w:p>
    <w:p w14:paraId="5BCE48CB" w14:textId="77777777" w:rsidR="009279D1" w:rsidRPr="006705B1" w:rsidRDefault="009279D1"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違反規定</w:t>
      </w:r>
      <w:proofErr w:type="gramStart"/>
      <w:r w:rsidRPr="006705B1">
        <w:rPr>
          <w:rFonts w:ascii="Arial" w:eastAsia="標楷體" w:hAnsi="Arial" w:cs="Arial"/>
          <w:sz w:val="28"/>
          <w:szCs w:val="28"/>
        </w:rPr>
        <w:t>轉包者</w:t>
      </w:r>
      <w:proofErr w:type="gramEnd"/>
      <w:r w:rsidRPr="006705B1">
        <w:rPr>
          <w:rFonts w:ascii="Arial" w:eastAsia="標楷體" w:hAnsi="Arial" w:cs="Arial"/>
          <w:sz w:val="28"/>
          <w:szCs w:val="28"/>
        </w:rPr>
        <w:t>。</w:t>
      </w:r>
    </w:p>
    <w:p w14:paraId="13CB7382"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因可歸責於廠商之事由，致延誤履約期限，情節重大者。</w:t>
      </w:r>
    </w:p>
    <w:p w14:paraId="7F1AFAF2" w14:textId="77777777" w:rsidR="004F400A" w:rsidRPr="006705B1" w:rsidRDefault="004F400A" w:rsidP="00913978">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重整或破產程序中之廠商。</w:t>
      </w:r>
    </w:p>
    <w:p w14:paraId="491A0302" w14:textId="77777777" w:rsidR="004F400A" w:rsidRPr="006705B1" w:rsidRDefault="004F400A" w:rsidP="00C10245">
      <w:pPr>
        <w:numPr>
          <w:ilvl w:val="0"/>
          <w:numId w:val="18"/>
        </w:numPr>
        <w:spacing w:line="400" w:lineRule="atLeast"/>
        <w:ind w:right="6"/>
        <w:rPr>
          <w:rFonts w:ascii="Arial" w:eastAsia="標楷體" w:hAnsi="Arial" w:cs="Arial"/>
          <w:sz w:val="28"/>
          <w:szCs w:val="28"/>
        </w:rPr>
      </w:pPr>
      <w:r w:rsidRPr="006705B1">
        <w:rPr>
          <w:rFonts w:ascii="Arial" w:eastAsia="標楷體" w:hAnsi="Arial" w:cs="Arial"/>
          <w:sz w:val="28"/>
          <w:szCs w:val="28"/>
        </w:rPr>
        <w:t>歧視婦女、原住民或弱勢團體人士，情節重大者。</w:t>
      </w:r>
    </w:p>
    <w:p w14:paraId="05F24F8D" w14:textId="77777777" w:rsidR="00532764" w:rsidRPr="006705B1" w:rsidRDefault="00532764" w:rsidP="00C10245">
      <w:pPr>
        <w:numPr>
          <w:ilvl w:val="0"/>
          <w:numId w:val="18"/>
        </w:numPr>
        <w:spacing w:line="400" w:lineRule="atLeast"/>
        <w:ind w:right="6"/>
        <w:rPr>
          <w:rFonts w:ascii="Arial" w:eastAsia="標楷體" w:hAnsi="Arial" w:cs="Arial"/>
          <w:sz w:val="28"/>
          <w:szCs w:val="28"/>
        </w:rPr>
      </w:pPr>
      <w:r w:rsidRPr="006705B1">
        <w:rPr>
          <w:rFonts w:ascii="Arial" w:eastAsia="標楷體" w:hAnsi="Arial" w:cs="Arial"/>
          <w:sz w:val="28"/>
          <w:szCs w:val="28"/>
        </w:rPr>
        <w:t>其他經本校認定有影響採購公正之違反法令者。</w:t>
      </w:r>
    </w:p>
    <w:p w14:paraId="3BE2964F" w14:textId="77777777" w:rsidR="004F400A" w:rsidRPr="006705B1" w:rsidRDefault="004F400A" w:rsidP="00913978">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訂約期限：</w:t>
      </w:r>
      <w:r w:rsidR="00696D40" w:rsidRPr="006705B1">
        <w:rPr>
          <w:rFonts w:ascii="Arial" w:eastAsia="標楷體" w:hAnsi="Arial" w:cs="Arial"/>
          <w:sz w:val="28"/>
          <w:szCs w:val="28"/>
        </w:rPr>
        <w:t xml:space="preserve"> </w:t>
      </w:r>
    </w:p>
    <w:p w14:paraId="7EAD367A" w14:textId="77777777" w:rsidR="00092855" w:rsidRPr="006705B1" w:rsidRDefault="004F400A" w:rsidP="00C10245">
      <w:pPr>
        <w:numPr>
          <w:ilvl w:val="1"/>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得標廠商應於</w:t>
      </w:r>
      <w:r w:rsidR="00B01AEC" w:rsidRPr="006705B1">
        <w:rPr>
          <w:rFonts w:ascii="Arial" w:eastAsia="標楷體" w:hAnsi="Arial" w:cs="Arial"/>
          <w:sz w:val="28"/>
          <w:szCs w:val="28"/>
        </w:rPr>
        <w:t>得標</w:t>
      </w:r>
      <w:r w:rsidRPr="006705B1">
        <w:rPr>
          <w:rFonts w:ascii="Arial" w:eastAsia="標楷體" w:hAnsi="Arial" w:cs="Arial"/>
          <w:sz w:val="28"/>
          <w:szCs w:val="28"/>
        </w:rPr>
        <w:t>翌日起算，</w:t>
      </w:r>
      <w:r w:rsidR="00B31E6D" w:rsidRPr="006705B1">
        <w:rPr>
          <w:rFonts w:ascii="Arial" w:eastAsia="標楷體" w:hAnsi="Arial" w:cs="Arial"/>
          <w:b/>
          <w:sz w:val="28"/>
          <w:szCs w:val="28"/>
        </w:rPr>
        <w:t>5</w:t>
      </w:r>
      <w:r w:rsidRPr="006705B1">
        <w:rPr>
          <w:rFonts w:ascii="Arial" w:eastAsia="標楷體" w:hAnsi="Arial" w:cs="Arial"/>
          <w:sz w:val="28"/>
          <w:szCs w:val="28"/>
        </w:rPr>
        <w:t>日內（國定假日或例假日者順延一日）由負責人或委託代理人攜帶投標須知規定之各項證件正本及與投標登記相同之印鑑章，至本校核對符合後，按照本校所規定之格式（如附</w:t>
      </w:r>
      <w:r w:rsidR="00377D17" w:rsidRPr="006705B1">
        <w:rPr>
          <w:rFonts w:ascii="Arial" w:eastAsia="標楷體" w:hAnsi="Arial" w:cs="Arial"/>
          <w:sz w:val="28"/>
          <w:szCs w:val="28"/>
        </w:rPr>
        <w:t>合</w:t>
      </w:r>
      <w:r w:rsidRPr="006705B1">
        <w:rPr>
          <w:rFonts w:ascii="Arial" w:eastAsia="標楷體" w:hAnsi="Arial" w:cs="Arial"/>
          <w:sz w:val="28"/>
          <w:szCs w:val="28"/>
        </w:rPr>
        <w:t>約書稿）簽訂</w:t>
      </w:r>
      <w:r w:rsidR="00377D17" w:rsidRPr="006705B1">
        <w:rPr>
          <w:rFonts w:ascii="Arial" w:eastAsia="標楷體" w:hAnsi="Arial" w:cs="Arial"/>
          <w:sz w:val="28"/>
          <w:szCs w:val="28"/>
        </w:rPr>
        <w:t>合</w:t>
      </w:r>
      <w:r w:rsidRPr="006705B1">
        <w:rPr>
          <w:rFonts w:ascii="Arial" w:eastAsia="標楷體" w:hAnsi="Arial" w:cs="Arial"/>
          <w:sz w:val="28"/>
          <w:szCs w:val="28"/>
        </w:rPr>
        <w:t>約，其契約單價</w:t>
      </w:r>
      <w:proofErr w:type="gramStart"/>
      <w:r w:rsidRPr="006705B1">
        <w:rPr>
          <w:rFonts w:ascii="Arial" w:eastAsia="標楷體" w:hAnsi="Arial" w:cs="Arial"/>
          <w:sz w:val="28"/>
          <w:szCs w:val="28"/>
        </w:rPr>
        <w:t>應按決標</w:t>
      </w:r>
      <w:proofErr w:type="gramEnd"/>
      <w:r w:rsidRPr="006705B1">
        <w:rPr>
          <w:rFonts w:ascii="Arial" w:eastAsia="標楷體" w:hAnsi="Arial" w:cs="Arial"/>
          <w:sz w:val="28"/>
          <w:szCs w:val="28"/>
        </w:rPr>
        <w:t>總價與發包預算總價（無預算總價者依得標廠商報價）之比率調整之，逾期視為拒不簽約，除沒收其</w:t>
      </w:r>
      <w:r w:rsidR="00092855" w:rsidRPr="006705B1">
        <w:rPr>
          <w:rFonts w:ascii="Arial" w:eastAsia="標楷體" w:hAnsi="Arial" w:cs="Arial"/>
          <w:sz w:val="28"/>
          <w:szCs w:val="28"/>
        </w:rPr>
        <w:t>履約保證金</w:t>
      </w:r>
      <w:r w:rsidRPr="006705B1">
        <w:rPr>
          <w:rFonts w:ascii="Arial" w:eastAsia="標楷體" w:hAnsi="Arial" w:cs="Arial"/>
          <w:sz w:val="28"/>
          <w:szCs w:val="28"/>
        </w:rPr>
        <w:t>，取消其</w:t>
      </w:r>
      <w:proofErr w:type="gramStart"/>
      <w:r w:rsidRPr="006705B1">
        <w:rPr>
          <w:rFonts w:ascii="Arial" w:eastAsia="標楷體" w:hAnsi="Arial" w:cs="Arial"/>
          <w:sz w:val="28"/>
          <w:szCs w:val="28"/>
        </w:rPr>
        <w:t>承攬權外</w:t>
      </w:r>
      <w:proofErr w:type="gramEnd"/>
      <w:r w:rsidRPr="006705B1">
        <w:rPr>
          <w:rFonts w:ascii="Arial" w:eastAsia="標楷體" w:hAnsi="Arial" w:cs="Arial"/>
          <w:sz w:val="28"/>
          <w:szCs w:val="28"/>
        </w:rPr>
        <w:t>，</w:t>
      </w:r>
      <w:r w:rsidR="00092855" w:rsidRPr="006705B1">
        <w:rPr>
          <w:rFonts w:ascii="Arial" w:eastAsia="標楷體" w:hAnsi="Arial" w:cs="Arial"/>
          <w:sz w:val="28"/>
          <w:szCs w:val="28"/>
        </w:rPr>
        <w:t>應賠償本校因此所受之一切損失並由第二標遞補，或另行招標，得標人不得異議。</w:t>
      </w:r>
    </w:p>
    <w:p w14:paraId="560FE818" w14:textId="77777777" w:rsidR="004F400A" w:rsidRPr="006705B1" w:rsidRDefault="004F400A" w:rsidP="00C10245">
      <w:pPr>
        <w:numPr>
          <w:ilvl w:val="1"/>
          <w:numId w:val="16"/>
        </w:numPr>
        <w:spacing w:line="400" w:lineRule="atLeast"/>
        <w:ind w:right="6"/>
        <w:rPr>
          <w:rFonts w:ascii="Arial" w:eastAsia="標楷體" w:hAnsi="Arial" w:cs="Arial"/>
          <w:sz w:val="28"/>
          <w:szCs w:val="28"/>
        </w:rPr>
      </w:pPr>
      <w:r w:rsidRPr="006705B1">
        <w:rPr>
          <w:rFonts w:ascii="Arial" w:eastAsia="標楷體" w:hAnsi="Arial" w:cs="Arial"/>
          <w:bCs/>
          <w:sz w:val="28"/>
          <w:szCs w:val="28"/>
        </w:rPr>
        <w:t>若得標廠商所攜帶證件正本，經本校審核如發現與原</w:t>
      </w:r>
      <w:proofErr w:type="gramStart"/>
      <w:r w:rsidR="006157C8" w:rsidRPr="006705B1">
        <w:rPr>
          <w:rFonts w:ascii="Arial" w:eastAsia="標楷體" w:hAnsi="Arial" w:cs="Arial"/>
          <w:bCs/>
          <w:sz w:val="28"/>
          <w:szCs w:val="28"/>
        </w:rPr>
        <w:t>資格</w:t>
      </w:r>
      <w:r w:rsidRPr="006705B1">
        <w:rPr>
          <w:rFonts w:ascii="Arial" w:eastAsia="標楷體" w:hAnsi="Arial" w:cs="Arial"/>
          <w:bCs/>
          <w:sz w:val="28"/>
          <w:szCs w:val="28"/>
        </w:rPr>
        <w:t>封內之</w:t>
      </w:r>
      <w:proofErr w:type="gramEnd"/>
      <w:r w:rsidRPr="006705B1">
        <w:rPr>
          <w:rFonts w:ascii="Arial" w:eastAsia="標楷體" w:hAnsi="Arial" w:cs="Arial"/>
          <w:bCs/>
          <w:sz w:val="28"/>
          <w:szCs w:val="28"/>
        </w:rPr>
        <w:t>影本有不符者，本校除取消得標資格外，並依前述規定辦理，得標廠商不得異議。</w:t>
      </w:r>
    </w:p>
    <w:p w14:paraId="3B47D1A3" w14:textId="77777777" w:rsidR="0083026F" w:rsidRPr="006705B1" w:rsidRDefault="00B01AEC" w:rsidP="00913978">
      <w:pPr>
        <w:numPr>
          <w:ilvl w:val="0"/>
          <w:numId w:val="16"/>
        </w:numPr>
        <w:spacing w:line="400" w:lineRule="atLeast"/>
        <w:ind w:right="6"/>
        <w:rPr>
          <w:rFonts w:ascii="Arial" w:eastAsia="標楷體" w:hAnsi="Arial" w:cs="Arial"/>
          <w:sz w:val="28"/>
          <w:szCs w:val="28"/>
        </w:rPr>
      </w:pPr>
      <w:r w:rsidRPr="006705B1">
        <w:rPr>
          <w:rFonts w:ascii="Arial" w:eastAsia="標楷體" w:hAnsi="Arial" w:cs="Arial"/>
          <w:bCs/>
          <w:sz w:val="28"/>
          <w:szCs w:val="28"/>
        </w:rPr>
        <w:t>合同印花：得標人正本合約印花，由得標人自行負擔。</w:t>
      </w:r>
    </w:p>
    <w:p w14:paraId="4D4229CA" w14:textId="77777777" w:rsidR="0083026F" w:rsidRPr="006705B1" w:rsidRDefault="00B01AEC" w:rsidP="00913978">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保固期限：本</w:t>
      </w:r>
      <w:proofErr w:type="gramStart"/>
      <w:r w:rsidRPr="006705B1">
        <w:rPr>
          <w:rFonts w:ascii="Arial" w:eastAsia="標楷體" w:hAnsi="Arial" w:cs="Arial"/>
          <w:sz w:val="28"/>
          <w:szCs w:val="28"/>
        </w:rPr>
        <w:t>採購案保固</w:t>
      </w:r>
      <w:proofErr w:type="gramEnd"/>
      <w:r w:rsidRPr="006705B1">
        <w:rPr>
          <w:rFonts w:ascii="Arial" w:eastAsia="標楷體" w:hAnsi="Arial" w:cs="Arial"/>
          <w:sz w:val="28"/>
          <w:szCs w:val="28"/>
        </w:rPr>
        <w:t>期間內，如有損壞或施工不良等情事發生時，概由承包人負責修復，完工驗收後，承包商應向本校繳交</w:t>
      </w:r>
      <w:proofErr w:type="gramStart"/>
      <w:r w:rsidRPr="006705B1">
        <w:rPr>
          <w:rFonts w:ascii="Arial" w:eastAsia="標楷體" w:hAnsi="Arial" w:cs="Arial"/>
          <w:sz w:val="28"/>
          <w:szCs w:val="28"/>
        </w:rPr>
        <w:t>保固金</w:t>
      </w:r>
      <w:proofErr w:type="gramEnd"/>
      <w:r w:rsidRPr="006705B1">
        <w:rPr>
          <w:rFonts w:ascii="Arial" w:eastAsia="標楷體" w:hAnsi="Arial" w:cs="Arial"/>
          <w:sz w:val="28"/>
          <w:szCs w:val="28"/>
        </w:rPr>
        <w:t>，</w:t>
      </w:r>
      <w:proofErr w:type="gramStart"/>
      <w:r w:rsidRPr="006705B1">
        <w:rPr>
          <w:rFonts w:ascii="Arial" w:eastAsia="標楷體" w:hAnsi="Arial" w:cs="Arial"/>
          <w:sz w:val="28"/>
          <w:szCs w:val="28"/>
        </w:rPr>
        <w:t>保固金依</w:t>
      </w:r>
      <w:proofErr w:type="gramEnd"/>
      <w:r w:rsidRPr="006705B1">
        <w:rPr>
          <w:rFonts w:ascii="Arial" w:eastAsia="標楷體" w:hAnsi="Arial" w:cs="Arial"/>
          <w:sz w:val="28"/>
          <w:szCs w:val="28"/>
        </w:rPr>
        <w:t>結算總價</w:t>
      </w:r>
      <w:r w:rsidRPr="006705B1">
        <w:rPr>
          <w:rFonts w:ascii="Arial" w:eastAsia="標楷體" w:hAnsi="Arial" w:cs="Arial"/>
          <w:b/>
          <w:sz w:val="28"/>
          <w:szCs w:val="28"/>
        </w:rPr>
        <w:t>3</w:t>
      </w:r>
      <w:r w:rsidRPr="006705B1">
        <w:rPr>
          <w:rFonts w:ascii="Arial" w:eastAsia="標楷體" w:hAnsi="Arial" w:cs="Arial"/>
          <w:b/>
          <w:sz w:val="16"/>
          <w:szCs w:val="16"/>
        </w:rPr>
        <w:t xml:space="preserve"> </w:t>
      </w:r>
      <w:r w:rsidRPr="006705B1">
        <w:rPr>
          <w:rFonts w:ascii="Arial" w:eastAsia="標楷體" w:hAnsi="Arial" w:cs="Arial"/>
          <w:b/>
          <w:sz w:val="28"/>
          <w:szCs w:val="28"/>
        </w:rPr>
        <w:t>％</w:t>
      </w:r>
      <w:r w:rsidRPr="006705B1">
        <w:rPr>
          <w:rFonts w:ascii="Arial" w:eastAsia="標楷體" w:hAnsi="Arial" w:cs="Arial"/>
          <w:sz w:val="28"/>
          <w:szCs w:val="28"/>
        </w:rPr>
        <w:t>計算，保固期為</w:t>
      </w:r>
      <w:r w:rsidR="00A804B6" w:rsidRPr="006705B1">
        <w:rPr>
          <w:rFonts w:ascii="Arial" w:eastAsia="標楷體" w:hAnsi="Arial" w:cs="Arial"/>
          <w:b/>
          <w:sz w:val="28"/>
          <w:szCs w:val="28"/>
        </w:rPr>
        <w:t>壹</w:t>
      </w:r>
      <w:r w:rsidRPr="006705B1">
        <w:rPr>
          <w:rFonts w:ascii="Arial" w:eastAsia="標楷體" w:hAnsi="Arial" w:cs="Arial"/>
          <w:sz w:val="28"/>
          <w:szCs w:val="28"/>
        </w:rPr>
        <w:t>年，</w:t>
      </w:r>
      <w:proofErr w:type="gramStart"/>
      <w:r w:rsidRPr="006705B1">
        <w:rPr>
          <w:rFonts w:ascii="Arial" w:eastAsia="標楷體" w:hAnsi="Arial" w:cs="Arial"/>
          <w:sz w:val="28"/>
          <w:szCs w:val="28"/>
        </w:rPr>
        <w:t>保固金於</w:t>
      </w:r>
      <w:proofErr w:type="gramEnd"/>
      <w:r w:rsidRPr="006705B1">
        <w:rPr>
          <w:rFonts w:ascii="Arial" w:eastAsia="標楷體" w:hAnsi="Arial" w:cs="Arial"/>
          <w:sz w:val="28"/>
          <w:szCs w:val="28"/>
        </w:rPr>
        <w:t>保固期滿</w:t>
      </w:r>
      <w:r w:rsidR="00717202" w:rsidRPr="006705B1">
        <w:rPr>
          <w:rFonts w:ascii="Arial" w:eastAsia="標楷體" w:hAnsi="Arial" w:cs="Arial"/>
          <w:sz w:val="28"/>
          <w:szCs w:val="28"/>
        </w:rPr>
        <w:t>，經廠商來文並檢附相關資料，</w:t>
      </w:r>
      <w:proofErr w:type="gramStart"/>
      <w:r w:rsidR="00717202" w:rsidRPr="006705B1">
        <w:rPr>
          <w:rFonts w:ascii="Arial" w:eastAsia="標楷體" w:hAnsi="Arial" w:cs="Arial"/>
          <w:sz w:val="28"/>
          <w:szCs w:val="28"/>
        </w:rPr>
        <w:t>俟</w:t>
      </w:r>
      <w:proofErr w:type="gramEnd"/>
      <w:r w:rsidR="00717202" w:rsidRPr="006705B1">
        <w:rPr>
          <w:rFonts w:ascii="Arial" w:eastAsia="標楷體" w:hAnsi="Arial" w:cs="Arial"/>
          <w:sz w:val="28"/>
          <w:szCs w:val="28"/>
        </w:rPr>
        <w:t>學校完成行政程序後，</w:t>
      </w:r>
      <w:r w:rsidRPr="006705B1">
        <w:rPr>
          <w:rFonts w:ascii="Arial" w:eastAsia="標楷體" w:hAnsi="Arial" w:cs="Arial"/>
          <w:sz w:val="28"/>
          <w:szCs w:val="28"/>
        </w:rPr>
        <w:t>後無息退還。在保固期間內如有損壞情形得標廠商應於接到校方通知後派員檢修，若不能於接到本校通知後即行修復時，本校有權拒絕往來，並使用工程</w:t>
      </w:r>
      <w:proofErr w:type="gramStart"/>
      <w:r w:rsidRPr="006705B1">
        <w:rPr>
          <w:rFonts w:ascii="Arial" w:eastAsia="標楷體" w:hAnsi="Arial" w:cs="Arial"/>
          <w:sz w:val="28"/>
          <w:szCs w:val="28"/>
        </w:rPr>
        <w:t>保固金修復</w:t>
      </w:r>
      <w:proofErr w:type="gramEnd"/>
      <w:r w:rsidRPr="006705B1">
        <w:rPr>
          <w:rFonts w:ascii="Arial" w:eastAsia="標楷體" w:hAnsi="Arial" w:cs="Arial"/>
          <w:sz w:val="28"/>
          <w:szCs w:val="28"/>
        </w:rPr>
        <w:t>，廠商不得異議。</w:t>
      </w:r>
    </w:p>
    <w:p w14:paraId="7E4A0079" w14:textId="77777777" w:rsidR="00B061CF" w:rsidRPr="006705B1" w:rsidRDefault="00CC0F15" w:rsidP="00913978">
      <w:pPr>
        <w:numPr>
          <w:ilvl w:val="0"/>
          <w:numId w:val="16"/>
        </w:numPr>
        <w:spacing w:line="400" w:lineRule="atLeast"/>
        <w:ind w:right="6"/>
        <w:textDirection w:val="lrTbV"/>
        <w:rPr>
          <w:rFonts w:ascii="Arial" w:eastAsia="標楷體" w:hAnsi="Arial" w:cs="Arial"/>
          <w:bCs/>
          <w:sz w:val="28"/>
          <w:szCs w:val="28"/>
        </w:rPr>
      </w:pPr>
      <w:r w:rsidRPr="006705B1">
        <w:rPr>
          <w:rFonts w:ascii="Arial" w:eastAsia="標楷體" w:hAnsi="Arial" w:cs="Arial"/>
          <w:bCs/>
          <w:sz w:val="28"/>
          <w:szCs w:val="28"/>
        </w:rPr>
        <w:t>付款辦法：</w:t>
      </w:r>
      <w:r w:rsidR="008B15E4" w:rsidRPr="006705B1">
        <w:rPr>
          <w:rFonts w:ascii="Arial" w:eastAsia="標楷體" w:hAnsi="Arial" w:cs="Arial"/>
          <w:bCs/>
          <w:sz w:val="28"/>
          <w:szCs w:val="28"/>
        </w:rPr>
        <w:t>本</w:t>
      </w:r>
      <w:r w:rsidR="008B15E4" w:rsidRPr="006705B1">
        <w:rPr>
          <w:rFonts w:ascii="Arial" w:eastAsia="標楷體" w:hAnsi="Arial" w:cs="Arial"/>
          <w:sz w:val="28"/>
          <w:szCs w:val="28"/>
        </w:rPr>
        <w:t>採購案</w:t>
      </w:r>
      <w:r w:rsidR="008B15E4" w:rsidRPr="006705B1">
        <w:rPr>
          <w:rFonts w:ascii="Arial" w:eastAsia="標楷體" w:hAnsi="Arial" w:cs="Arial"/>
          <w:bCs/>
          <w:sz w:val="28"/>
          <w:szCs w:val="28"/>
        </w:rPr>
        <w:t>無預付款，</w:t>
      </w:r>
      <w:proofErr w:type="gramStart"/>
      <w:r w:rsidR="008B15E4" w:rsidRPr="006705B1">
        <w:rPr>
          <w:rFonts w:ascii="Arial" w:eastAsia="標楷體" w:hAnsi="Arial" w:cs="Arial"/>
          <w:bCs/>
          <w:sz w:val="28"/>
          <w:szCs w:val="28"/>
        </w:rPr>
        <w:t>俟</w:t>
      </w:r>
      <w:proofErr w:type="gramEnd"/>
      <w:r w:rsidR="008B15E4" w:rsidRPr="006705B1">
        <w:rPr>
          <w:rFonts w:ascii="Arial" w:eastAsia="標楷體" w:hAnsi="Arial" w:cs="Arial"/>
          <w:bCs/>
          <w:sz w:val="28"/>
          <w:szCs w:val="28"/>
        </w:rPr>
        <w:t>工程全部完成，經正式驗收合格交本校接管，並繳交</w:t>
      </w:r>
      <w:proofErr w:type="gramStart"/>
      <w:r w:rsidR="008B15E4" w:rsidRPr="006705B1">
        <w:rPr>
          <w:rFonts w:ascii="Arial" w:eastAsia="標楷體" w:hAnsi="Arial" w:cs="Arial"/>
          <w:bCs/>
          <w:sz w:val="28"/>
          <w:szCs w:val="28"/>
        </w:rPr>
        <w:t>保固金</w:t>
      </w:r>
      <w:proofErr w:type="gramEnd"/>
      <w:r w:rsidR="00251759" w:rsidRPr="006705B1">
        <w:rPr>
          <w:rFonts w:ascii="Arial" w:eastAsia="標楷體" w:hAnsi="Arial" w:cs="Arial"/>
          <w:bCs/>
          <w:sz w:val="28"/>
          <w:szCs w:val="28"/>
        </w:rPr>
        <w:t>（</w:t>
      </w:r>
      <w:r w:rsidR="008B15E4" w:rsidRPr="006705B1">
        <w:rPr>
          <w:rFonts w:ascii="Arial" w:eastAsia="標楷體" w:hAnsi="Arial" w:cs="Arial"/>
          <w:sz w:val="28"/>
          <w:szCs w:val="28"/>
        </w:rPr>
        <w:t>保固金依結算總價</w:t>
      </w:r>
      <w:r w:rsidR="008B15E4" w:rsidRPr="006705B1">
        <w:rPr>
          <w:rFonts w:ascii="Arial" w:eastAsia="標楷體" w:hAnsi="Arial" w:cs="Arial"/>
          <w:b/>
          <w:sz w:val="28"/>
          <w:szCs w:val="28"/>
        </w:rPr>
        <w:t xml:space="preserve">3 </w:t>
      </w:r>
      <w:r w:rsidR="008B15E4" w:rsidRPr="006705B1">
        <w:rPr>
          <w:rFonts w:ascii="Arial" w:eastAsia="標楷體" w:hAnsi="Arial" w:cs="Arial"/>
          <w:b/>
          <w:sz w:val="28"/>
          <w:szCs w:val="28"/>
        </w:rPr>
        <w:t>％</w:t>
      </w:r>
      <w:r w:rsidR="008B15E4" w:rsidRPr="006705B1">
        <w:rPr>
          <w:rFonts w:ascii="Arial" w:eastAsia="標楷體" w:hAnsi="Arial" w:cs="Arial"/>
          <w:sz w:val="28"/>
          <w:szCs w:val="28"/>
        </w:rPr>
        <w:t>計算，保固金得以現金、金融機構簽發之本票或支票、保付支票、郵政匯票、設定質權之金融機構定期存款單繳納</w:t>
      </w:r>
      <w:r w:rsidR="00251759" w:rsidRPr="006705B1">
        <w:rPr>
          <w:rFonts w:ascii="Arial" w:eastAsia="標楷體" w:hAnsi="Arial" w:cs="Arial"/>
          <w:sz w:val="28"/>
          <w:szCs w:val="28"/>
        </w:rPr>
        <w:t>）</w:t>
      </w:r>
      <w:r w:rsidR="008B15E4" w:rsidRPr="006705B1">
        <w:rPr>
          <w:rFonts w:ascii="Arial" w:eastAsia="標楷體" w:hAnsi="Arial" w:cs="Arial"/>
          <w:bCs/>
          <w:sz w:val="28"/>
          <w:szCs w:val="28"/>
        </w:rPr>
        <w:t>及具結保固書後，</w:t>
      </w:r>
      <w:r w:rsidR="008B15E4" w:rsidRPr="006705B1">
        <w:rPr>
          <w:rFonts w:ascii="Arial" w:eastAsia="標楷體" w:hAnsi="Arial" w:cs="Arial"/>
          <w:sz w:val="28"/>
          <w:szCs w:val="28"/>
        </w:rPr>
        <w:t>價</w:t>
      </w:r>
      <w:r w:rsidR="008B15E4" w:rsidRPr="006705B1">
        <w:rPr>
          <w:rFonts w:ascii="Arial" w:eastAsia="標楷體" w:hAnsi="Arial" w:cs="Arial"/>
          <w:bCs/>
          <w:sz w:val="28"/>
          <w:szCs w:val="28"/>
        </w:rPr>
        <w:t>款按結算金額一次結清。</w:t>
      </w:r>
      <w:proofErr w:type="gramStart"/>
      <w:r w:rsidR="008B15E4" w:rsidRPr="006705B1">
        <w:rPr>
          <w:rFonts w:ascii="Arial" w:eastAsia="標楷體" w:hAnsi="Arial" w:cs="Arial"/>
          <w:bCs/>
          <w:sz w:val="28"/>
          <w:szCs w:val="28"/>
        </w:rPr>
        <w:t>保固金於</w:t>
      </w:r>
      <w:proofErr w:type="gramEnd"/>
      <w:r w:rsidR="008B15E4" w:rsidRPr="006705B1">
        <w:rPr>
          <w:rFonts w:ascii="Arial" w:eastAsia="標楷體" w:hAnsi="Arial" w:cs="Arial"/>
          <w:bCs/>
          <w:sz w:val="28"/>
          <w:szCs w:val="28"/>
        </w:rPr>
        <w:t>保固期滿後無息發還。</w:t>
      </w:r>
    </w:p>
    <w:p w14:paraId="780116D8" w14:textId="77777777" w:rsidR="00E7113C" w:rsidRPr="006705B1" w:rsidRDefault="00CC0F15" w:rsidP="00C10245">
      <w:pPr>
        <w:numPr>
          <w:ilvl w:val="0"/>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注意事項：</w:t>
      </w:r>
    </w:p>
    <w:p w14:paraId="5CD64418" w14:textId="77777777" w:rsidR="00E7113C" w:rsidRPr="006705B1" w:rsidRDefault="00E7113C"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經依採購法第一百零二條第三項規定刊登於政府採購公報之廠商，於下列期間內，不得參加投標或作為決標對象或分包廠商：</w:t>
      </w:r>
    </w:p>
    <w:p w14:paraId="22FF2EA7"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有採購法第一百零一條第一款至第五款情形或第六款判處有期徒刑者，自刊登之日起三年。但經判決撤銷原處分或無罪確定者，應註銷之。</w:t>
      </w:r>
    </w:p>
    <w:p w14:paraId="32AD7FA8" w14:textId="77777777" w:rsidR="00E7113C" w:rsidRPr="006705B1" w:rsidRDefault="00E00BF4"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br w:type="page"/>
      </w:r>
      <w:r w:rsidR="00E7113C" w:rsidRPr="006705B1">
        <w:rPr>
          <w:rFonts w:ascii="Arial" w:eastAsia="標楷體" w:hAnsi="Arial" w:cs="Arial"/>
          <w:bCs/>
          <w:sz w:val="28"/>
          <w:szCs w:val="28"/>
        </w:rPr>
        <w:lastRenderedPageBreak/>
        <w:t>有採購法第一百零一條第七款至第十四款情形或第六款判處拘役、罰金或緩刑者，自刊登之次日起一年。但經判決撤銷原處分或無罪確定者，應註銷之。</w:t>
      </w:r>
    </w:p>
    <w:p w14:paraId="45071258" w14:textId="77777777" w:rsidR="00E7113C" w:rsidRPr="006705B1" w:rsidRDefault="00E7113C"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廠商有下列情形之</w:t>
      </w:r>
      <w:proofErr w:type="gramStart"/>
      <w:r w:rsidRPr="006705B1">
        <w:rPr>
          <w:rFonts w:ascii="Arial" w:eastAsia="標楷體" w:hAnsi="Arial" w:cs="Arial"/>
          <w:bCs/>
          <w:sz w:val="28"/>
          <w:szCs w:val="28"/>
        </w:rPr>
        <w:t>一</w:t>
      </w:r>
      <w:proofErr w:type="gramEnd"/>
      <w:r w:rsidRPr="006705B1">
        <w:rPr>
          <w:rFonts w:ascii="Arial" w:eastAsia="標楷體" w:hAnsi="Arial" w:cs="Arial"/>
          <w:bCs/>
          <w:sz w:val="28"/>
          <w:szCs w:val="28"/>
        </w:rPr>
        <w:t>者，除招標文件另有規定者外，不得參加投標，除本項第</w:t>
      </w:r>
      <w:r w:rsidR="00070264" w:rsidRPr="006705B1">
        <w:rPr>
          <w:rFonts w:ascii="Arial" w:eastAsia="標楷體" w:hAnsi="Arial" w:cs="Arial" w:hint="eastAsia"/>
          <w:bCs/>
          <w:sz w:val="28"/>
          <w:szCs w:val="28"/>
        </w:rPr>
        <w:t>6</w:t>
      </w:r>
      <w:r w:rsidRPr="006705B1">
        <w:rPr>
          <w:rFonts w:ascii="Arial" w:eastAsia="標楷體" w:hAnsi="Arial" w:cs="Arial"/>
          <w:bCs/>
          <w:sz w:val="28"/>
          <w:szCs w:val="28"/>
        </w:rPr>
        <w:t>款情形外，並不得為分包對象，另本校於決標或簽約後始發現下列情形者，本校得依採購法第五十條第二項規定撤銷決標，終止或解除合約並得追償損失：</w:t>
      </w:r>
    </w:p>
    <w:p w14:paraId="3B578A4B"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經採購法第一百零三條刊登於政府採購公報，且在不得參加投標之期限內者。</w:t>
      </w:r>
    </w:p>
    <w:p w14:paraId="28612E4C"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廠商投標文件所標示之分包廠商，於截止投標或截止收件期限前係屬採購法第一百零三條第一項規定期間內之廠商者。</w:t>
      </w:r>
      <w:r w:rsidRPr="006705B1">
        <w:rPr>
          <w:rFonts w:ascii="Arial" w:eastAsia="標楷體" w:hAnsi="Arial" w:cs="Arial"/>
          <w:bCs/>
          <w:sz w:val="28"/>
          <w:szCs w:val="28"/>
        </w:rPr>
        <w:t xml:space="preserve"> </w:t>
      </w:r>
    </w:p>
    <w:p w14:paraId="3339E54A"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廠商之負責人或合夥人與承辦本採購或供應廠商之負責人或合夥人相同。</w:t>
      </w:r>
    </w:p>
    <w:p w14:paraId="4F1E0CE4"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廠商與承辦本採購或供應廠商同時為關係企業或同一其他廠商之關係企業。</w:t>
      </w:r>
    </w:p>
    <w:p w14:paraId="4EE16BD5"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廠商或其負責人與本機關之機關首長或補助機關首長或受補助之團體或法人之負責人，或委託機關之機關首長或受託團體或法人之負責人，或洽辦機關之機關首長，係本人或配偶或三等親以內之血</w:t>
      </w:r>
      <w:r w:rsidRPr="006705B1">
        <w:rPr>
          <w:rFonts w:ascii="Arial" w:eastAsia="標楷體" w:hAnsi="Arial" w:cs="Arial"/>
          <w:bCs/>
          <w:sz w:val="28"/>
          <w:szCs w:val="28"/>
        </w:rPr>
        <w:t xml:space="preserve"> </w:t>
      </w:r>
      <w:r w:rsidRPr="006705B1">
        <w:rPr>
          <w:rFonts w:ascii="Arial" w:eastAsia="標楷體" w:hAnsi="Arial" w:cs="Arial"/>
          <w:bCs/>
          <w:sz w:val="28"/>
          <w:szCs w:val="28"/>
        </w:rPr>
        <w:t>親或姻親，或同財共居之親屬。</w:t>
      </w:r>
    </w:p>
    <w:p w14:paraId="38F29E86"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政黨及其具關係企業關係之廠商。</w:t>
      </w:r>
    </w:p>
    <w:p w14:paraId="4EB853D8"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提供本標的規劃、設計服務之廠商。</w:t>
      </w:r>
    </w:p>
    <w:p w14:paraId="10756528"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proofErr w:type="gramStart"/>
      <w:r w:rsidRPr="006705B1">
        <w:rPr>
          <w:rFonts w:ascii="Arial" w:eastAsia="標楷體" w:hAnsi="Arial" w:cs="Arial"/>
          <w:bCs/>
          <w:sz w:val="28"/>
          <w:szCs w:val="28"/>
        </w:rPr>
        <w:t>代擬本</w:t>
      </w:r>
      <w:proofErr w:type="gramEnd"/>
      <w:r w:rsidRPr="006705B1">
        <w:rPr>
          <w:rFonts w:ascii="Arial" w:eastAsia="標楷體" w:hAnsi="Arial" w:cs="Arial"/>
          <w:bCs/>
          <w:sz w:val="28"/>
          <w:szCs w:val="28"/>
        </w:rPr>
        <w:t>標的招標文件之廠商。</w:t>
      </w:r>
    </w:p>
    <w:p w14:paraId="02B6614A"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提供本標的審標服務之廠商。</w:t>
      </w:r>
    </w:p>
    <w:p w14:paraId="29BEF860"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因履行本機關合約而知悉其他廠商無法知悉或秘密之資訊之廠商。</w:t>
      </w:r>
    </w:p>
    <w:p w14:paraId="1E4B3FF7" w14:textId="77777777" w:rsidR="00E7113C" w:rsidRPr="006705B1" w:rsidRDefault="00E7113C" w:rsidP="00C10245">
      <w:pPr>
        <w:numPr>
          <w:ilvl w:val="2"/>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提供專案管理服務之廠商，與該服務有關之採購。</w:t>
      </w:r>
    </w:p>
    <w:p w14:paraId="47E19CFA" w14:textId="77777777" w:rsidR="00CC0F15" w:rsidRPr="006705B1" w:rsidRDefault="00CC0F15"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本工程得標</w:t>
      </w:r>
      <w:proofErr w:type="gramStart"/>
      <w:r w:rsidRPr="006705B1">
        <w:rPr>
          <w:rFonts w:ascii="Arial" w:eastAsia="標楷體" w:hAnsi="Arial" w:cs="Arial"/>
          <w:bCs/>
          <w:sz w:val="28"/>
          <w:szCs w:val="28"/>
        </w:rPr>
        <w:t>廠商經決標</w:t>
      </w:r>
      <w:proofErr w:type="gramEnd"/>
      <w:r w:rsidRPr="006705B1">
        <w:rPr>
          <w:rFonts w:ascii="Arial" w:eastAsia="標楷體" w:hAnsi="Arial" w:cs="Arial"/>
          <w:bCs/>
          <w:sz w:val="28"/>
          <w:szCs w:val="28"/>
        </w:rPr>
        <w:t>並訂立合約後，如在施工</w:t>
      </w:r>
      <w:proofErr w:type="gramStart"/>
      <w:r w:rsidRPr="006705B1">
        <w:rPr>
          <w:rFonts w:ascii="Arial" w:eastAsia="標楷體" w:hAnsi="Arial" w:cs="Arial"/>
          <w:bCs/>
          <w:sz w:val="28"/>
          <w:szCs w:val="28"/>
        </w:rPr>
        <w:t>期間，</w:t>
      </w:r>
      <w:proofErr w:type="gramEnd"/>
      <w:r w:rsidRPr="006705B1">
        <w:rPr>
          <w:rFonts w:ascii="Arial" w:eastAsia="標楷體" w:hAnsi="Arial" w:cs="Arial"/>
          <w:bCs/>
          <w:sz w:val="28"/>
          <w:szCs w:val="28"/>
        </w:rPr>
        <w:t>因工資或物價指數等發生變動時，承包商不得以任何理由要求調整工程費。</w:t>
      </w:r>
      <w:r w:rsidRPr="006705B1">
        <w:rPr>
          <w:rFonts w:ascii="Arial" w:eastAsia="標楷體" w:hAnsi="Arial" w:cs="Arial"/>
          <w:bCs/>
          <w:sz w:val="28"/>
          <w:szCs w:val="28"/>
        </w:rPr>
        <w:t xml:space="preserve">                                    </w:t>
      </w:r>
    </w:p>
    <w:p w14:paraId="35501024" w14:textId="77777777" w:rsidR="00CC0F15" w:rsidRPr="006705B1" w:rsidRDefault="00CC0F15"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投標人應使用本校所發之標單，每</w:t>
      </w:r>
      <w:proofErr w:type="gramStart"/>
      <w:r w:rsidRPr="006705B1">
        <w:rPr>
          <w:rFonts w:ascii="Arial" w:eastAsia="標楷體" w:hAnsi="Arial" w:cs="Arial"/>
          <w:bCs/>
          <w:sz w:val="28"/>
          <w:szCs w:val="28"/>
        </w:rPr>
        <w:t>頁標單均須</w:t>
      </w:r>
      <w:proofErr w:type="gramEnd"/>
      <w:r w:rsidRPr="006705B1">
        <w:rPr>
          <w:rFonts w:ascii="Arial" w:eastAsia="標楷體" w:hAnsi="Arial" w:cs="Arial"/>
          <w:bCs/>
          <w:sz w:val="28"/>
          <w:szCs w:val="28"/>
        </w:rPr>
        <w:t>加蓋印</w:t>
      </w:r>
      <w:proofErr w:type="gramStart"/>
      <w:r w:rsidRPr="006705B1">
        <w:rPr>
          <w:rFonts w:ascii="Arial" w:eastAsia="標楷體" w:hAnsi="Arial" w:cs="Arial"/>
          <w:bCs/>
          <w:sz w:val="28"/>
          <w:szCs w:val="28"/>
        </w:rPr>
        <w:t>鑑</w:t>
      </w:r>
      <w:proofErr w:type="gramEnd"/>
      <w:r w:rsidRPr="006705B1">
        <w:rPr>
          <w:rFonts w:ascii="Arial" w:eastAsia="標楷體" w:hAnsi="Arial" w:cs="Arial"/>
          <w:bCs/>
          <w:sz w:val="28"/>
          <w:szCs w:val="28"/>
        </w:rPr>
        <w:t>章。以原子筆或鋼筆逐項寫</w:t>
      </w:r>
      <w:proofErr w:type="gramStart"/>
      <w:r w:rsidRPr="006705B1">
        <w:rPr>
          <w:rFonts w:ascii="Arial" w:eastAsia="標楷體" w:hAnsi="Arial" w:cs="Arial"/>
          <w:bCs/>
          <w:sz w:val="28"/>
          <w:szCs w:val="28"/>
        </w:rPr>
        <w:t>清楚，</w:t>
      </w:r>
      <w:proofErr w:type="gramEnd"/>
      <w:r w:rsidRPr="006705B1">
        <w:rPr>
          <w:rFonts w:ascii="Arial" w:eastAsia="標楷體" w:hAnsi="Arial" w:cs="Arial"/>
          <w:bCs/>
          <w:sz w:val="28"/>
          <w:szCs w:val="28"/>
        </w:rPr>
        <w:t>如有誤寫或更改須加蓋印</w:t>
      </w:r>
      <w:proofErr w:type="gramStart"/>
      <w:r w:rsidRPr="006705B1">
        <w:rPr>
          <w:rFonts w:ascii="Arial" w:eastAsia="標楷體" w:hAnsi="Arial" w:cs="Arial"/>
          <w:bCs/>
          <w:sz w:val="28"/>
          <w:szCs w:val="28"/>
        </w:rPr>
        <w:t>鑑</w:t>
      </w:r>
      <w:proofErr w:type="gramEnd"/>
      <w:r w:rsidRPr="006705B1">
        <w:rPr>
          <w:rFonts w:ascii="Arial" w:eastAsia="標楷體" w:hAnsi="Arial" w:cs="Arial"/>
          <w:bCs/>
          <w:sz w:val="28"/>
          <w:szCs w:val="28"/>
        </w:rPr>
        <w:t>章。標單上之數量僅供參考，投標人應自行按</w:t>
      </w:r>
      <w:r w:rsidR="005732F7" w:rsidRPr="006705B1">
        <w:rPr>
          <w:rFonts w:ascii="Arial" w:eastAsia="標楷體" w:hAnsi="Arial" w:cs="Arial"/>
          <w:bCs/>
          <w:sz w:val="28"/>
          <w:szCs w:val="28"/>
        </w:rPr>
        <w:t>施工現場</w:t>
      </w:r>
      <w:r w:rsidRPr="006705B1">
        <w:rPr>
          <w:rFonts w:ascii="Arial" w:eastAsia="標楷體" w:hAnsi="Arial" w:cs="Arial"/>
          <w:bCs/>
          <w:sz w:val="28"/>
          <w:szCs w:val="28"/>
        </w:rPr>
        <w:t>詳細計算，對標單數量若有懷疑，可於單價中自行調整，但不得擅自更改標單數量，日後亦不得以任何理由要求加價。標單上不得附任何聲明或意見，否則該標單視為無效。</w:t>
      </w:r>
      <w:r w:rsidRPr="006705B1">
        <w:rPr>
          <w:rFonts w:ascii="Arial" w:eastAsia="標楷體" w:hAnsi="Arial" w:cs="Arial"/>
          <w:bCs/>
          <w:sz w:val="28"/>
          <w:szCs w:val="28"/>
        </w:rPr>
        <w:t xml:space="preserve">                                                 </w:t>
      </w:r>
    </w:p>
    <w:p w14:paraId="5B880F71" w14:textId="77777777" w:rsidR="00CC0F15" w:rsidRPr="006705B1" w:rsidRDefault="001465CF"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開工後視施工進度、狀況本校可不定期召開「工程協調會」，</w:t>
      </w:r>
      <w:proofErr w:type="gramStart"/>
      <w:r w:rsidRPr="006705B1">
        <w:rPr>
          <w:rFonts w:ascii="Arial" w:eastAsia="標楷體" w:hAnsi="Arial" w:cs="Arial"/>
          <w:bCs/>
          <w:sz w:val="28"/>
          <w:szCs w:val="28"/>
        </w:rPr>
        <w:t>承包商須派資深</w:t>
      </w:r>
      <w:proofErr w:type="gramEnd"/>
      <w:r w:rsidRPr="006705B1">
        <w:rPr>
          <w:rFonts w:ascii="Arial" w:eastAsia="標楷體" w:hAnsi="Arial" w:cs="Arial"/>
          <w:bCs/>
          <w:sz w:val="28"/>
          <w:szCs w:val="28"/>
        </w:rPr>
        <w:t>幹部及工地負責人出席，</w:t>
      </w:r>
      <w:proofErr w:type="gramStart"/>
      <w:r w:rsidRPr="006705B1">
        <w:rPr>
          <w:rFonts w:ascii="Arial" w:eastAsia="標楷體" w:hAnsi="Arial" w:cs="Arial"/>
          <w:bCs/>
          <w:sz w:val="28"/>
          <w:szCs w:val="28"/>
        </w:rPr>
        <w:t>俾</w:t>
      </w:r>
      <w:proofErr w:type="gramEnd"/>
      <w:r w:rsidRPr="006705B1">
        <w:rPr>
          <w:rFonts w:ascii="Arial" w:eastAsia="標楷體" w:hAnsi="Arial" w:cs="Arial"/>
          <w:bCs/>
          <w:sz w:val="28"/>
          <w:szCs w:val="28"/>
        </w:rPr>
        <w:t>檢討工程進度並協調有關事項。會議時間、地點由本校決定。</w:t>
      </w:r>
      <w:r w:rsidRPr="006705B1">
        <w:rPr>
          <w:rFonts w:ascii="Arial" w:eastAsia="標楷體" w:hAnsi="Arial" w:cs="Arial"/>
          <w:bCs/>
          <w:sz w:val="28"/>
          <w:szCs w:val="28"/>
        </w:rPr>
        <w:t xml:space="preserve">  </w:t>
      </w:r>
    </w:p>
    <w:p w14:paraId="0DC53E24" w14:textId="77777777" w:rsidR="001465CF" w:rsidRPr="006705B1" w:rsidRDefault="001465CF"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承包商於施工期間對工程所在地之各項管理規則及建築法規應切實遵守。</w:t>
      </w:r>
      <w:r w:rsidRPr="006705B1">
        <w:rPr>
          <w:rFonts w:ascii="Arial" w:eastAsia="標楷體" w:hAnsi="Arial" w:cs="Arial"/>
          <w:bCs/>
          <w:sz w:val="28"/>
          <w:szCs w:val="28"/>
        </w:rPr>
        <w:t xml:space="preserve"> </w:t>
      </w:r>
    </w:p>
    <w:p w14:paraId="62EDA79E" w14:textId="77777777" w:rsidR="00CC0F15" w:rsidRPr="006705B1" w:rsidRDefault="001465CF"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lastRenderedPageBreak/>
        <w:t>本工程初驗或驗收時，本校如有發現其工程與規範不符時，承包商須按本校要求之工作天內改善完竣，並以書面向本校申請</w:t>
      </w:r>
      <w:proofErr w:type="gramStart"/>
      <w:r w:rsidRPr="006705B1">
        <w:rPr>
          <w:rFonts w:ascii="Arial" w:eastAsia="標楷體" w:hAnsi="Arial" w:cs="Arial"/>
          <w:bCs/>
          <w:sz w:val="28"/>
          <w:szCs w:val="28"/>
        </w:rPr>
        <w:t>複</w:t>
      </w:r>
      <w:proofErr w:type="gramEnd"/>
      <w:r w:rsidRPr="006705B1">
        <w:rPr>
          <w:rFonts w:ascii="Arial" w:eastAsia="標楷體" w:hAnsi="Arial" w:cs="Arial"/>
          <w:bCs/>
          <w:sz w:val="28"/>
          <w:szCs w:val="28"/>
        </w:rPr>
        <w:t>驗。如承包商逾期未能將初驗或驗收缺失全部改善完成，本校可自期限或</w:t>
      </w:r>
      <w:proofErr w:type="gramStart"/>
      <w:r w:rsidRPr="006705B1">
        <w:rPr>
          <w:rFonts w:ascii="Arial" w:eastAsia="標楷體" w:hAnsi="Arial" w:cs="Arial"/>
          <w:bCs/>
          <w:sz w:val="28"/>
          <w:szCs w:val="28"/>
        </w:rPr>
        <w:t>複</w:t>
      </w:r>
      <w:proofErr w:type="gramEnd"/>
      <w:r w:rsidRPr="006705B1">
        <w:rPr>
          <w:rFonts w:ascii="Arial" w:eastAsia="標楷體" w:hAnsi="Arial" w:cs="Arial"/>
          <w:bCs/>
          <w:sz w:val="28"/>
          <w:szCs w:val="28"/>
        </w:rPr>
        <w:t>驗之次日起至再驗收合格之日止，以逾期論處，按日計算逾期罰款。如承包商延不修復，本校除可依本合約之逾期規定罰款外，本校得另行招商代為完成，工程修理費用全部由承包商負擔，並得自本尚未支付之工程款中扣除，承包商不得異議。</w:t>
      </w:r>
      <w:r w:rsidR="00CC0F15" w:rsidRPr="006705B1">
        <w:rPr>
          <w:rFonts w:ascii="Arial" w:eastAsia="標楷體" w:hAnsi="Arial" w:cs="Arial"/>
          <w:bCs/>
          <w:sz w:val="28"/>
          <w:szCs w:val="28"/>
        </w:rPr>
        <w:t xml:space="preserve">            </w:t>
      </w:r>
    </w:p>
    <w:p w14:paraId="52444F9C" w14:textId="77777777" w:rsidR="00CC0F15" w:rsidRPr="006705B1" w:rsidRDefault="001465CF"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完工驗收時應按本校要求標準整理清潔並將周圍環境予以恢復原狀，所需費用包括於投標金額內，否則不予驗收。</w:t>
      </w:r>
    </w:p>
    <w:p w14:paraId="21AEED23" w14:textId="77777777" w:rsidR="001465CF" w:rsidRPr="006705B1" w:rsidRDefault="001465CF"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本工程</w:t>
      </w:r>
      <w:r w:rsidR="0048503E" w:rsidRPr="006705B1">
        <w:rPr>
          <w:rFonts w:ascii="Arial" w:eastAsia="標楷體" w:hAnsi="Arial" w:cs="Arial"/>
          <w:bCs/>
          <w:sz w:val="28"/>
          <w:szCs w:val="28"/>
        </w:rPr>
        <w:t>需求</w:t>
      </w:r>
      <w:r w:rsidR="00362505" w:rsidRPr="006705B1">
        <w:rPr>
          <w:rFonts w:ascii="Arial" w:eastAsia="標楷體" w:hAnsi="Arial" w:cs="Arial"/>
          <w:bCs/>
          <w:sz w:val="28"/>
          <w:szCs w:val="28"/>
        </w:rPr>
        <w:t>規範</w:t>
      </w:r>
      <w:r w:rsidRPr="006705B1">
        <w:rPr>
          <w:rFonts w:ascii="Arial" w:eastAsia="標楷體" w:hAnsi="Arial" w:cs="Arial"/>
          <w:bCs/>
          <w:sz w:val="28"/>
          <w:szCs w:val="28"/>
        </w:rPr>
        <w:t>及標單所指定之材料及規格，如市場無法供應時，得標人應於訂約前向本校以書面提出聲明，經本校同意，否則應設法採購使用，不得請求變更設計</w:t>
      </w:r>
      <w:proofErr w:type="gramStart"/>
      <w:r w:rsidRPr="006705B1">
        <w:rPr>
          <w:rFonts w:ascii="Arial" w:eastAsia="標楷體" w:hAnsi="Arial" w:cs="Arial"/>
          <w:bCs/>
          <w:sz w:val="28"/>
          <w:szCs w:val="28"/>
        </w:rPr>
        <w:t>或申延工期</w:t>
      </w:r>
      <w:proofErr w:type="gramEnd"/>
      <w:r w:rsidRPr="006705B1">
        <w:rPr>
          <w:rFonts w:ascii="Arial" w:eastAsia="標楷體" w:hAnsi="Arial" w:cs="Arial"/>
          <w:bCs/>
          <w:sz w:val="28"/>
          <w:szCs w:val="28"/>
        </w:rPr>
        <w:t>。</w:t>
      </w:r>
    </w:p>
    <w:p w14:paraId="4ECC2CE8" w14:textId="77777777" w:rsidR="00CC0F15" w:rsidRPr="006705B1" w:rsidRDefault="001465CF" w:rsidP="00C10245">
      <w:pPr>
        <w:numPr>
          <w:ilvl w:val="1"/>
          <w:numId w:val="16"/>
        </w:numPr>
        <w:spacing w:line="400" w:lineRule="atLeast"/>
        <w:ind w:right="6"/>
        <w:rPr>
          <w:rFonts w:ascii="Arial" w:eastAsia="標楷體" w:hAnsi="Arial" w:cs="Arial"/>
          <w:bCs/>
          <w:sz w:val="28"/>
          <w:szCs w:val="28"/>
        </w:rPr>
      </w:pPr>
      <w:r w:rsidRPr="006705B1">
        <w:rPr>
          <w:rFonts w:ascii="Arial" w:eastAsia="標楷體" w:hAnsi="Arial" w:cs="Arial"/>
          <w:bCs/>
          <w:sz w:val="28"/>
          <w:szCs w:val="28"/>
        </w:rPr>
        <w:t>工程進行中各項施工方法及各項材料確認，應於動工前先經本校審查通過並按工程合約及</w:t>
      </w:r>
      <w:r w:rsidR="00A9107D" w:rsidRPr="006705B1">
        <w:rPr>
          <w:rFonts w:ascii="Arial" w:eastAsia="標楷體" w:hAnsi="Arial" w:cs="Arial"/>
          <w:bCs/>
          <w:sz w:val="28"/>
          <w:szCs w:val="28"/>
        </w:rPr>
        <w:t>施工規範</w:t>
      </w:r>
      <w:r w:rsidRPr="006705B1">
        <w:rPr>
          <w:rFonts w:ascii="Arial" w:eastAsia="標楷體" w:hAnsi="Arial" w:cs="Arial"/>
          <w:bCs/>
          <w:sz w:val="28"/>
          <w:szCs w:val="28"/>
        </w:rPr>
        <w:t>施工，如未經審查而施工，得要求拆除重做，承包商不得異議。</w:t>
      </w:r>
    </w:p>
    <w:p w14:paraId="09E3AE48" w14:textId="77777777" w:rsidR="00CC0F15" w:rsidRPr="006705B1" w:rsidRDefault="00060DCC" w:rsidP="00C10245">
      <w:pPr>
        <w:numPr>
          <w:ilvl w:val="0"/>
          <w:numId w:val="19"/>
        </w:numPr>
        <w:spacing w:line="400" w:lineRule="atLeast"/>
        <w:ind w:right="6"/>
        <w:rPr>
          <w:rFonts w:ascii="Arial" w:eastAsia="標楷體" w:hAnsi="Arial" w:cs="Arial"/>
          <w:sz w:val="28"/>
          <w:szCs w:val="28"/>
        </w:rPr>
      </w:pPr>
      <w:r w:rsidRPr="006705B1">
        <w:rPr>
          <w:rFonts w:ascii="Arial" w:eastAsia="標楷體" w:hAnsi="Arial" w:cs="Arial"/>
          <w:bCs/>
          <w:sz w:val="28"/>
          <w:szCs w:val="28"/>
        </w:rPr>
        <w:t>得標人應於決標後提出工程預定進度表，經本校核定後做為</w:t>
      </w:r>
      <w:r w:rsidR="00377D17" w:rsidRPr="006705B1">
        <w:rPr>
          <w:rFonts w:ascii="Arial" w:eastAsia="標楷體" w:hAnsi="Arial" w:cs="Arial"/>
          <w:sz w:val="28"/>
          <w:szCs w:val="28"/>
        </w:rPr>
        <w:t>合</w:t>
      </w:r>
      <w:r w:rsidRPr="006705B1">
        <w:rPr>
          <w:rFonts w:ascii="Arial" w:eastAsia="標楷體" w:hAnsi="Arial" w:cs="Arial"/>
          <w:bCs/>
          <w:sz w:val="28"/>
          <w:szCs w:val="28"/>
        </w:rPr>
        <w:t>約附件。</w:t>
      </w:r>
    </w:p>
    <w:p w14:paraId="7EA1A624" w14:textId="77777777" w:rsidR="0083026F" w:rsidRPr="006705B1" w:rsidRDefault="0083026F" w:rsidP="00913978">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本案全份招標文件包括：</w:t>
      </w:r>
      <w:r w:rsidRPr="006705B1">
        <w:rPr>
          <w:rFonts w:ascii="Arial" w:eastAsia="標楷體" w:hAnsi="Arial" w:cs="Arial"/>
          <w:sz w:val="28"/>
          <w:szCs w:val="28"/>
        </w:rPr>
        <w:t>1</w:t>
      </w:r>
      <w:r w:rsidRPr="006705B1">
        <w:rPr>
          <w:rFonts w:ascii="Arial" w:eastAsia="標楷體" w:hAnsi="Arial" w:cs="Arial"/>
          <w:sz w:val="28"/>
          <w:szCs w:val="28"/>
        </w:rPr>
        <w:t>、投標須知</w:t>
      </w:r>
      <w:r w:rsidRPr="006705B1">
        <w:rPr>
          <w:rFonts w:ascii="Arial" w:eastAsia="標楷體" w:hAnsi="Arial" w:cs="Arial"/>
          <w:sz w:val="28"/>
          <w:szCs w:val="28"/>
        </w:rPr>
        <w:t xml:space="preserve"> 2</w:t>
      </w:r>
      <w:r w:rsidRPr="006705B1">
        <w:rPr>
          <w:rFonts w:ascii="Arial" w:eastAsia="標楷體" w:hAnsi="Arial" w:cs="Arial"/>
          <w:sz w:val="28"/>
          <w:szCs w:val="28"/>
        </w:rPr>
        <w:t>、</w:t>
      </w:r>
      <w:r w:rsidR="00A804B6" w:rsidRPr="006705B1">
        <w:rPr>
          <w:rFonts w:ascii="Arial" w:eastAsia="標楷體" w:hAnsi="Arial" w:cs="Arial"/>
          <w:sz w:val="28"/>
          <w:szCs w:val="28"/>
        </w:rPr>
        <w:t>工程合</w:t>
      </w:r>
      <w:r w:rsidRPr="006705B1">
        <w:rPr>
          <w:rFonts w:ascii="Arial" w:eastAsia="標楷體" w:hAnsi="Arial" w:cs="Arial"/>
          <w:sz w:val="28"/>
          <w:szCs w:val="28"/>
        </w:rPr>
        <w:t>約書草案</w:t>
      </w:r>
      <w:r w:rsidRPr="006705B1">
        <w:rPr>
          <w:rFonts w:ascii="Arial" w:eastAsia="標楷體" w:hAnsi="Arial" w:cs="Arial"/>
          <w:sz w:val="28"/>
          <w:szCs w:val="28"/>
        </w:rPr>
        <w:t xml:space="preserve"> 3</w:t>
      </w:r>
      <w:r w:rsidRPr="006705B1">
        <w:rPr>
          <w:rFonts w:ascii="Arial" w:eastAsia="標楷體" w:hAnsi="Arial" w:cs="Arial"/>
          <w:sz w:val="28"/>
          <w:szCs w:val="28"/>
        </w:rPr>
        <w:t>、</w:t>
      </w:r>
      <w:r w:rsidR="00B31E6D" w:rsidRPr="006705B1">
        <w:rPr>
          <w:rFonts w:ascii="Arial" w:eastAsia="標楷體" w:hAnsi="Arial" w:cs="Arial"/>
          <w:bCs/>
          <w:sz w:val="28"/>
          <w:szCs w:val="28"/>
        </w:rPr>
        <w:t>需求規範</w:t>
      </w:r>
      <w:r w:rsidRPr="006705B1">
        <w:rPr>
          <w:rFonts w:ascii="Arial" w:eastAsia="標楷體" w:hAnsi="Arial" w:cs="Arial"/>
          <w:sz w:val="28"/>
          <w:szCs w:val="28"/>
        </w:rPr>
        <w:t>4</w:t>
      </w:r>
      <w:r w:rsidRPr="006705B1">
        <w:rPr>
          <w:rFonts w:ascii="Arial" w:eastAsia="標楷體" w:hAnsi="Arial" w:cs="Arial"/>
          <w:sz w:val="28"/>
          <w:szCs w:val="28"/>
        </w:rPr>
        <w:t>、</w:t>
      </w:r>
      <w:r w:rsidR="00B31E6D" w:rsidRPr="006705B1">
        <w:rPr>
          <w:rFonts w:ascii="Arial" w:eastAsia="標楷體" w:hAnsi="Arial" w:cs="Arial"/>
          <w:sz w:val="28"/>
          <w:szCs w:val="28"/>
        </w:rPr>
        <w:t>標價清單</w:t>
      </w:r>
      <w:r w:rsidRPr="006705B1">
        <w:rPr>
          <w:rFonts w:ascii="Arial" w:eastAsia="標楷體" w:hAnsi="Arial" w:cs="Arial"/>
          <w:sz w:val="28"/>
          <w:szCs w:val="28"/>
        </w:rPr>
        <w:t>5</w:t>
      </w:r>
      <w:r w:rsidRPr="006705B1">
        <w:rPr>
          <w:rFonts w:ascii="Arial" w:eastAsia="標楷體" w:hAnsi="Arial" w:cs="Arial"/>
          <w:sz w:val="28"/>
          <w:szCs w:val="28"/>
        </w:rPr>
        <w:t>、</w:t>
      </w:r>
      <w:r w:rsidR="00B31E6D" w:rsidRPr="006705B1">
        <w:rPr>
          <w:rFonts w:ascii="Arial" w:eastAsia="標楷體" w:hAnsi="Arial" w:cs="Arial"/>
          <w:sz w:val="28"/>
          <w:szCs w:val="28"/>
        </w:rPr>
        <w:t>委託書</w:t>
      </w:r>
      <w:r w:rsidRPr="006705B1">
        <w:rPr>
          <w:rFonts w:ascii="Arial" w:eastAsia="標楷體" w:hAnsi="Arial" w:cs="Arial"/>
          <w:sz w:val="28"/>
          <w:szCs w:val="28"/>
        </w:rPr>
        <w:t>6</w:t>
      </w:r>
      <w:r w:rsidRPr="006705B1">
        <w:rPr>
          <w:rFonts w:ascii="Arial" w:eastAsia="標楷體" w:hAnsi="Arial" w:cs="Arial"/>
          <w:sz w:val="28"/>
          <w:szCs w:val="28"/>
        </w:rPr>
        <w:t>、</w:t>
      </w:r>
      <w:r w:rsidR="00B31E6D" w:rsidRPr="006705B1">
        <w:rPr>
          <w:rFonts w:ascii="Arial" w:eastAsia="標楷體" w:hAnsi="Arial" w:cs="Arial"/>
          <w:sz w:val="28"/>
          <w:szCs w:val="28"/>
        </w:rPr>
        <w:t>投標廠商資格審查表</w:t>
      </w:r>
      <w:r w:rsidRPr="006705B1">
        <w:rPr>
          <w:rFonts w:ascii="Arial" w:eastAsia="標楷體" w:hAnsi="Arial" w:cs="Arial"/>
          <w:sz w:val="28"/>
          <w:szCs w:val="28"/>
        </w:rPr>
        <w:t>7</w:t>
      </w:r>
      <w:r w:rsidRPr="006705B1">
        <w:rPr>
          <w:rFonts w:ascii="Arial" w:eastAsia="標楷體" w:hAnsi="Arial" w:cs="Arial"/>
          <w:sz w:val="28"/>
          <w:szCs w:val="28"/>
        </w:rPr>
        <w:t>、</w:t>
      </w:r>
      <w:r w:rsidR="00B31E6D" w:rsidRPr="006705B1">
        <w:rPr>
          <w:rFonts w:ascii="Arial" w:eastAsia="標楷體" w:hAnsi="Arial" w:cs="Arial"/>
          <w:sz w:val="28"/>
          <w:szCs w:val="28"/>
        </w:rPr>
        <w:t>投標廠商聲明書</w:t>
      </w:r>
      <w:r w:rsidRPr="006705B1">
        <w:rPr>
          <w:rFonts w:ascii="Arial" w:eastAsia="標楷體" w:hAnsi="Arial" w:cs="Arial"/>
          <w:sz w:val="28"/>
          <w:szCs w:val="28"/>
        </w:rPr>
        <w:t>8</w:t>
      </w:r>
      <w:r w:rsidRPr="006705B1">
        <w:rPr>
          <w:rFonts w:ascii="Arial" w:eastAsia="標楷體" w:hAnsi="Arial" w:cs="Arial"/>
          <w:sz w:val="28"/>
          <w:szCs w:val="28"/>
        </w:rPr>
        <w:t>、</w:t>
      </w:r>
      <w:proofErr w:type="gramStart"/>
      <w:r w:rsidR="00A804B6" w:rsidRPr="006705B1">
        <w:rPr>
          <w:rFonts w:ascii="Arial" w:eastAsia="標楷體" w:hAnsi="Arial" w:cs="Arial"/>
          <w:sz w:val="28"/>
          <w:szCs w:val="28"/>
        </w:rPr>
        <w:t>資格</w:t>
      </w:r>
      <w:r w:rsidR="00B31E6D" w:rsidRPr="006705B1">
        <w:rPr>
          <w:rFonts w:ascii="Arial" w:eastAsia="標楷體" w:hAnsi="Arial" w:cs="Arial"/>
          <w:sz w:val="28"/>
          <w:szCs w:val="28"/>
        </w:rPr>
        <w:t>標</w:t>
      </w:r>
      <w:r w:rsidR="00A804B6" w:rsidRPr="006705B1">
        <w:rPr>
          <w:rFonts w:ascii="Arial" w:eastAsia="標楷體" w:hAnsi="Arial" w:cs="Arial"/>
          <w:sz w:val="28"/>
          <w:szCs w:val="28"/>
        </w:rPr>
        <w:t>封</w:t>
      </w:r>
      <w:proofErr w:type="gramEnd"/>
      <w:r w:rsidRPr="006705B1">
        <w:rPr>
          <w:rFonts w:ascii="Arial" w:eastAsia="標楷體" w:hAnsi="Arial" w:cs="Arial"/>
          <w:sz w:val="28"/>
          <w:szCs w:val="28"/>
        </w:rPr>
        <w:t>、</w:t>
      </w:r>
      <w:r w:rsidR="0048503E" w:rsidRPr="006705B1">
        <w:rPr>
          <w:rFonts w:ascii="Arial" w:eastAsia="標楷體" w:hAnsi="Arial" w:cs="Arial"/>
          <w:sz w:val="28"/>
          <w:szCs w:val="28"/>
        </w:rPr>
        <w:t>9</w:t>
      </w:r>
      <w:proofErr w:type="gramStart"/>
      <w:r w:rsidR="00A804B6" w:rsidRPr="006705B1">
        <w:rPr>
          <w:rFonts w:ascii="Arial" w:eastAsia="標楷體" w:hAnsi="Arial" w:cs="Arial"/>
          <w:sz w:val="28"/>
          <w:szCs w:val="28"/>
        </w:rPr>
        <w:t>價格</w:t>
      </w:r>
      <w:r w:rsidR="00B31E6D" w:rsidRPr="006705B1">
        <w:rPr>
          <w:rFonts w:ascii="Arial" w:eastAsia="標楷體" w:hAnsi="Arial" w:cs="Arial"/>
          <w:sz w:val="28"/>
          <w:szCs w:val="28"/>
        </w:rPr>
        <w:t>標</w:t>
      </w:r>
      <w:r w:rsidR="00A804B6" w:rsidRPr="006705B1">
        <w:rPr>
          <w:rFonts w:ascii="Arial" w:eastAsia="標楷體" w:hAnsi="Arial" w:cs="Arial"/>
          <w:sz w:val="28"/>
          <w:szCs w:val="28"/>
        </w:rPr>
        <w:t>封</w:t>
      </w:r>
      <w:proofErr w:type="gramEnd"/>
      <w:r w:rsidR="00A804B6" w:rsidRPr="006705B1">
        <w:rPr>
          <w:rFonts w:ascii="Arial" w:eastAsia="標楷體" w:hAnsi="Arial" w:cs="Arial"/>
          <w:sz w:val="28"/>
          <w:szCs w:val="28"/>
        </w:rPr>
        <w:t>、</w:t>
      </w:r>
      <w:r w:rsidR="0048503E" w:rsidRPr="006705B1">
        <w:rPr>
          <w:rFonts w:ascii="Arial" w:eastAsia="標楷體" w:hAnsi="Arial" w:cs="Arial"/>
          <w:sz w:val="28"/>
          <w:szCs w:val="28"/>
        </w:rPr>
        <w:t>10</w:t>
      </w:r>
      <w:proofErr w:type="gramStart"/>
      <w:r w:rsidR="00B31E6D" w:rsidRPr="006705B1">
        <w:rPr>
          <w:rFonts w:ascii="Arial" w:eastAsia="標楷體" w:hAnsi="Arial" w:cs="Arial"/>
          <w:sz w:val="28"/>
          <w:szCs w:val="28"/>
        </w:rPr>
        <w:t>外標封</w:t>
      </w:r>
      <w:proofErr w:type="gramEnd"/>
      <w:r w:rsidRPr="006705B1">
        <w:rPr>
          <w:rFonts w:ascii="Arial" w:eastAsia="標楷體" w:hAnsi="Arial" w:cs="Arial"/>
          <w:sz w:val="28"/>
          <w:szCs w:val="28"/>
        </w:rPr>
        <w:t>。</w:t>
      </w:r>
    </w:p>
    <w:p w14:paraId="1A6FB6CE" w14:textId="77777777" w:rsidR="0083026F" w:rsidRPr="006705B1" w:rsidRDefault="0083026F" w:rsidP="00913978">
      <w:pPr>
        <w:numPr>
          <w:ilvl w:val="0"/>
          <w:numId w:val="16"/>
        </w:numPr>
        <w:spacing w:line="400" w:lineRule="atLeast"/>
        <w:ind w:right="6"/>
        <w:rPr>
          <w:rFonts w:ascii="Arial" w:eastAsia="標楷體" w:hAnsi="Arial" w:cs="Arial"/>
          <w:sz w:val="28"/>
          <w:szCs w:val="28"/>
        </w:rPr>
      </w:pPr>
      <w:r w:rsidRPr="006705B1">
        <w:rPr>
          <w:rFonts w:ascii="Arial" w:eastAsia="標楷體" w:hAnsi="Arial" w:cs="Arial"/>
          <w:sz w:val="28"/>
          <w:szCs w:val="28"/>
        </w:rPr>
        <w:t>本須知如有未盡事宜，得於開標前說明，以本校解釋為</w:t>
      </w:r>
      <w:proofErr w:type="gramStart"/>
      <w:r w:rsidRPr="006705B1">
        <w:rPr>
          <w:rFonts w:ascii="Arial" w:eastAsia="標楷體" w:hAnsi="Arial" w:cs="Arial"/>
          <w:sz w:val="28"/>
          <w:szCs w:val="28"/>
        </w:rPr>
        <w:t>準</w:t>
      </w:r>
      <w:proofErr w:type="gramEnd"/>
      <w:r w:rsidRPr="006705B1">
        <w:rPr>
          <w:rFonts w:ascii="Arial" w:eastAsia="標楷體" w:hAnsi="Arial" w:cs="Arial"/>
          <w:sz w:val="28"/>
          <w:szCs w:val="28"/>
        </w:rPr>
        <w:t>。</w:t>
      </w:r>
    </w:p>
    <w:sectPr w:rsidR="0083026F" w:rsidRPr="006705B1" w:rsidSect="0070122D">
      <w:footerReference w:type="even" r:id="rId8"/>
      <w:footerReference w:type="default" r:id="rId9"/>
      <w:pgSz w:w="11907" w:h="16840" w:code="9"/>
      <w:pgMar w:top="851" w:right="747" w:bottom="851" w:left="960" w:header="720"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2BBDE" w14:textId="77777777" w:rsidR="00482AA4" w:rsidRDefault="00482AA4">
      <w:r>
        <w:separator/>
      </w:r>
    </w:p>
  </w:endnote>
  <w:endnote w:type="continuationSeparator" w:id="0">
    <w:p w14:paraId="5DEDFB6B" w14:textId="77777777" w:rsidR="00482AA4" w:rsidRDefault="00482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ADBC4" w14:textId="77777777" w:rsidR="006C67D8" w:rsidRDefault="006C67D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1EEDA19B" w14:textId="77777777" w:rsidR="006C67D8" w:rsidRDefault="006C67D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18A9A" w14:textId="77777777" w:rsidR="006C67D8" w:rsidRDefault="006C67D8" w:rsidP="00377D17">
    <w:pPr>
      <w:pStyle w:val="a3"/>
      <w:framePr w:w="1315" w:h="447" w:hRule="exact" w:wrap="around" w:vAnchor="text" w:hAnchor="page" w:x="4975" w:y="-25"/>
      <w:rPr>
        <w:rStyle w:val="a4"/>
        <w:rFonts w:hint="eastAsia"/>
      </w:rPr>
    </w:pPr>
    <w:r>
      <w:rPr>
        <w:rStyle w:val="a4"/>
        <w:rFonts w:hint="eastAsia"/>
      </w:rPr>
      <w:t>投標須知</w:t>
    </w:r>
    <w:r>
      <w:rPr>
        <w:rStyle w:val="a4"/>
        <w:rFonts w:hint="eastAsia"/>
      </w:rPr>
      <w:t xml:space="preserve"> </w:t>
    </w:r>
    <w:r>
      <w:rPr>
        <w:rStyle w:val="a4"/>
      </w:rPr>
      <w:fldChar w:fldCharType="begin"/>
    </w:r>
    <w:r>
      <w:rPr>
        <w:rStyle w:val="a4"/>
      </w:rPr>
      <w:instrText xml:space="preserve"> PAGE </w:instrText>
    </w:r>
    <w:r>
      <w:rPr>
        <w:rStyle w:val="a4"/>
      </w:rPr>
      <w:fldChar w:fldCharType="separate"/>
    </w:r>
    <w:r w:rsidR="001F6C60">
      <w:rPr>
        <w:rStyle w:val="a4"/>
        <w:noProof/>
      </w:rPr>
      <w:t>2</w:t>
    </w:r>
    <w:r>
      <w:rPr>
        <w:rStyle w:val="a4"/>
      </w:rPr>
      <w:fldChar w:fldCharType="end"/>
    </w:r>
    <w:r>
      <w:rPr>
        <w:rStyle w:val="a4"/>
        <w:rFonts w:hint="eastAsia"/>
      </w:rPr>
      <w:t>/</w:t>
    </w:r>
    <w:r>
      <w:rPr>
        <w:rStyle w:val="a4"/>
      </w:rPr>
      <w:fldChar w:fldCharType="begin"/>
    </w:r>
    <w:r>
      <w:rPr>
        <w:rStyle w:val="a4"/>
      </w:rPr>
      <w:instrText xml:space="preserve"> NUMPAGES </w:instrText>
    </w:r>
    <w:r>
      <w:rPr>
        <w:rStyle w:val="a4"/>
      </w:rPr>
      <w:fldChar w:fldCharType="separate"/>
    </w:r>
    <w:r w:rsidR="001F6C60">
      <w:rPr>
        <w:rStyle w:val="a4"/>
        <w:noProof/>
      </w:rPr>
      <w:t>5</w:t>
    </w:r>
    <w:r>
      <w:rPr>
        <w:rStyle w:val="a4"/>
      </w:rPr>
      <w:fldChar w:fldCharType="end"/>
    </w:r>
  </w:p>
  <w:p w14:paraId="7E3F03CB" w14:textId="77777777" w:rsidR="006C67D8" w:rsidRDefault="006C67D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EB077" w14:textId="77777777" w:rsidR="00482AA4" w:rsidRDefault="00482AA4">
      <w:r>
        <w:separator/>
      </w:r>
    </w:p>
  </w:footnote>
  <w:footnote w:type="continuationSeparator" w:id="0">
    <w:p w14:paraId="444ED76F" w14:textId="77777777" w:rsidR="00482AA4" w:rsidRDefault="00482A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73BE9"/>
    <w:multiLevelType w:val="singleLevel"/>
    <w:tmpl w:val="11789CBC"/>
    <w:lvl w:ilvl="0">
      <w:start w:val="1"/>
      <w:numFmt w:val="decimal"/>
      <w:lvlText w:val="(%1)"/>
      <w:legacy w:legacy="1" w:legacySpace="0" w:legacyIndent="425"/>
      <w:lvlJc w:val="left"/>
      <w:pPr>
        <w:ind w:left="1843" w:hanging="425"/>
      </w:pPr>
    </w:lvl>
  </w:abstractNum>
  <w:abstractNum w:abstractNumId="1" w15:restartNumberingAfterBreak="0">
    <w:nsid w:val="104B2F5C"/>
    <w:multiLevelType w:val="hybridMultilevel"/>
    <w:tmpl w:val="85BCE2D6"/>
    <w:lvl w:ilvl="0" w:tplc="7B9A4892">
      <w:start w:val="1"/>
      <w:numFmt w:val="taiwaneseCountingThousand"/>
      <w:lvlText w:val="(%1)"/>
      <w:lvlJc w:val="left"/>
      <w:pPr>
        <w:tabs>
          <w:tab w:val="num" w:pos="1500"/>
        </w:tabs>
        <w:ind w:left="1500" w:hanging="60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2" w15:restartNumberingAfterBreak="0">
    <w:nsid w:val="12311972"/>
    <w:multiLevelType w:val="singleLevel"/>
    <w:tmpl w:val="1068CFEE"/>
    <w:lvl w:ilvl="0">
      <w:start w:val="1"/>
      <w:numFmt w:val="decimalFullWidth"/>
      <w:lvlText w:val="%1、"/>
      <w:lvlJc w:val="left"/>
      <w:pPr>
        <w:tabs>
          <w:tab w:val="num" w:pos="1361"/>
        </w:tabs>
        <w:ind w:left="1920" w:hanging="559"/>
      </w:pPr>
      <w:rPr>
        <w:rFonts w:hint="eastAsia"/>
      </w:rPr>
    </w:lvl>
  </w:abstractNum>
  <w:abstractNum w:abstractNumId="3" w15:restartNumberingAfterBreak="0">
    <w:nsid w:val="13456CCC"/>
    <w:multiLevelType w:val="hybridMultilevel"/>
    <w:tmpl w:val="D9D8BF08"/>
    <w:lvl w:ilvl="0" w:tplc="E5A473B2">
      <w:start w:val="20"/>
      <w:numFmt w:val="taiwaneseCountingThousand"/>
      <w:lvlText w:val="%1、"/>
      <w:lvlJc w:val="left"/>
      <w:pPr>
        <w:tabs>
          <w:tab w:val="num" w:pos="482"/>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54A6DF4"/>
    <w:multiLevelType w:val="hybridMultilevel"/>
    <w:tmpl w:val="1846763E"/>
    <w:lvl w:ilvl="0" w:tplc="BFF00C96">
      <w:start w:val="1"/>
      <w:numFmt w:val="taiwaneseCountingThousand"/>
      <w:lvlText w:val="（%1）"/>
      <w:lvlJc w:val="left"/>
      <w:pPr>
        <w:tabs>
          <w:tab w:val="num" w:pos="1575"/>
        </w:tabs>
        <w:ind w:left="1575" w:hanging="855"/>
      </w:pPr>
      <w:rPr>
        <w:rFonts w:hint="default"/>
        <w:color w:val="auto"/>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17A434E2"/>
    <w:multiLevelType w:val="hybridMultilevel"/>
    <w:tmpl w:val="C3CE5648"/>
    <w:lvl w:ilvl="0" w:tplc="E64C86DA">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1A2E12CB"/>
    <w:multiLevelType w:val="hybridMultilevel"/>
    <w:tmpl w:val="8D047844"/>
    <w:lvl w:ilvl="0" w:tplc="9D7666EC">
      <w:start w:val="1"/>
      <w:numFmt w:val="taiwaneseCountingThousand"/>
      <w:lvlText w:val="%1、"/>
      <w:lvlJc w:val="left"/>
      <w:pPr>
        <w:ind w:left="907" w:hanging="907"/>
      </w:pPr>
      <w:rPr>
        <w:rFonts w:hint="default"/>
        <w:b w:val="0"/>
        <w:bCs/>
      </w:rPr>
    </w:lvl>
    <w:lvl w:ilvl="1" w:tplc="68422262">
      <w:start w:val="1"/>
      <w:numFmt w:val="taiwaneseCountingThousand"/>
      <w:lvlText w:val="（%2）"/>
      <w:lvlJc w:val="left"/>
      <w:pPr>
        <w:tabs>
          <w:tab w:val="num" w:pos="1474"/>
        </w:tabs>
        <w:ind w:left="1474" w:hanging="994"/>
      </w:pPr>
      <w:rPr>
        <w:rFonts w:hint="eastAsia"/>
        <w:b w:val="0"/>
      </w:rPr>
    </w:lvl>
    <w:lvl w:ilvl="2" w:tplc="F982803C">
      <w:start w:val="1"/>
      <w:numFmt w:val="decimal"/>
      <w:lvlText w:val="%3."/>
      <w:lvlJc w:val="left"/>
      <w:pPr>
        <w:ind w:left="1418" w:hanging="397"/>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0CC425F"/>
    <w:multiLevelType w:val="singleLevel"/>
    <w:tmpl w:val="E698E2AC"/>
    <w:lvl w:ilvl="0">
      <w:start w:val="1"/>
      <w:numFmt w:val="decimalFullWidth"/>
      <w:lvlText w:val="%1、"/>
      <w:lvlJc w:val="left"/>
      <w:pPr>
        <w:tabs>
          <w:tab w:val="num" w:pos="1654"/>
        </w:tabs>
        <w:ind w:left="1654" w:hanging="480"/>
      </w:pPr>
      <w:rPr>
        <w:rFonts w:hint="eastAsia"/>
      </w:rPr>
    </w:lvl>
  </w:abstractNum>
  <w:abstractNum w:abstractNumId="8" w15:restartNumberingAfterBreak="0">
    <w:nsid w:val="32C20BEF"/>
    <w:multiLevelType w:val="singleLevel"/>
    <w:tmpl w:val="F30EE052"/>
    <w:lvl w:ilvl="0">
      <w:start w:val="1"/>
      <w:numFmt w:val="taiwaneseCountingThousand"/>
      <w:lvlText w:val="（%1）"/>
      <w:lvlJc w:val="left"/>
      <w:pPr>
        <w:tabs>
          <w:tab w:val="num" w:pos="454"/>
        </w:tabs>
        <w:ind w:left="1361" w:hanging="907"/>
      </w:pPr>
      <w:rPr>
        <w:rFonts w:hint="eastAsia"/>
        <w:b w:val="0"/>
      </w:rPr>
    </w:lvl>
  </w:abstractNum>
  <w:abstractNum w:abstractNumId="9" w15:restartNumberingAfterBreak="0">
    <w:nsid w:val="42D41461"/>
    <w:multiLevelType w:val="hybridMultilevel"/>
    <w:tmpl w:val="4DF4E6EA"/>
    <w:lvl w:ilvl="0" w:tplc="5EF409EE">
      <w:start w:val="1"/>
      <w:numFmt w:val="taiwaneseCountingThousand"/>
      <w:lvlText w:val="（%1）"/>
      <w:lvlJc w:val="left"/>
      <w:pPr>
        <w:tabs>
          <w:tab w:val="num" w:pos="1575"/>
        </w:tabs>
        <w:ind w:left="1575" w:hanging="855"/>
      </w:pPr>
      <w:rPr>
        <w:rFonts w:hint="default"/>
        <w:color w:val="auto"/>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15:restartNumberingAfterBreak="0">
    <w:nsid w:val="4D4879C6"/>
    <w:multiLevelType w:val="singleLevel"/>
    <w:tmpl w:val="90D232C0"/>
    <w:lvl w:ilvl="0">
      <w:start w:val="1"/>
      <w:numFmt w:val="taiwaneseCountingThousand"/>
      <w:lvlText w:val="（%1）"/>
      <w:lvlJc w:val="left"/>
      <w:pPr>
        <w:tabs>
          <w:tab w:val="num" w:pos="1440"/>
        </w:tabs>
        <w:ind w:left="1440" w:hanging="720"/>
      </w:pPr>
      <w:rPr>
        <w:rFonts w:hint="eastAsia"/>
      </w:rPr>
    </w:lvl>
  </w:abstractNum>
  <w:abstractNum w:abstractNumId="11" w15:restartNumberingAfterBreak="0">
    <w:nsid w:val="541B6418"/>
    <w:multiLevelType w:val="hybridMultilevel"/>
    <w:tmpl w:val="3E42D80E"/>
    <w:lvl w:ilvl="0" w:tplc="97343860">
      <w:start w:val="11"/>
      <w:numFmt w:val="taiwaneseCountingThousand"/>
      <w:lvlText w:val="（%1）"/>
      <w:lvlJc w:val="left"/>
      <w:pPr>
        <w:ind w:left="1701" w:hanging="1191"/>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AB176D8"/>
    <w:multiLevelType w:val="hybridMultilevel"/>
    <w:tmpl w:val="0DAE1A0A"/>
    <w:lvl w:ilvl="0" w:tplc="0E58B898">
      <w:start w:val="8"/>
      <w:numFmt w:val="taiwaneseCountingThousand"/>
      <w:lvlText w:val="%1、"/>
      <w:lvlJc w:val="left"/>
      <w:pPr>
        <w:tabs>
          <w:tab w:val="num" w:pos="720"/>
        </w:tabs>
        <w:ind w:left="720" w:hanging="72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D926609"/>
    <w:multiLevelType w:val="hybridMultilevel"/>
    <w:tmpl w:val="7CCC25BA"/>
    <w:lvl w:ilvl="0" w:tplc="05C821D6">
      <w:start w:val="1"/>
      <w:numFmt w:val="taiwaneseCountingThousand"/>
      <w:lvlText w:val="（%1）"/>
      <w:lvlJc w:val="left"/>
      <w:pPr>
        <w:ind w:left="-227" w:firstLine="737"/>
      </w:pPr>
      <w:rPr>
        <w:rFonts w:hint="eastAsia"/>
        <w:b w:val="0"/>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4" w15:restartNumberingAfterBreak="0">
    <w:nsid w:val="64914B1F"/>
    <w:multiLevelType w:val="hybridMultilevel"/>
    <w:tmpl w:val="46604766"/>
    <w:lvl w:ilvl="0" w:tplc="47304B04">
      <w:start w:val="1"/>
      <w:numFmt w:val="taiwaneseCountingThousand"/>
      <w:lvlText w:val="%1、"/>
      <w:lvlJc w:val="left"/>
      <w:pPr>
        <w:ind w:left="1387" w:hanging="480"/>
      </w:pPr>
      <w:rPr>
        <w:rFonts w:hint="eastAsia"/>
      </w:rPr>
    </w:lvl>
    <w:lvl w:ilvl="1" w:tplc="04090019" w:tentative="1">
      <w:start w:val="1"/>
      <w:numFmt w:val="ideographTraditional"/>
      <w:lvlText w:val="%2、"/>
      <w:lvlJc w:val="left"/>
      <w:pPr>
        <w:ind w:left="1867" w:hanging="480"/>
      </w:pPr>
    </w:lvl>
    <w:lvl w:ilvl="2" w:tplc="0409001B" w:tentative="1">
      <w:start w:val="1"/>
      <w:numFmt w:val="lowerRoman"/>
      <w:lvlText w:val="%3."/>
      <w:lvlJc w:val="right"/>
      <w:pPr>
        <w:ind w:left="2347" w:hanging="480"/>
      </w:pPr>
    </w:lvl>
    <w:lvl w:ilvl="3" w:tplc="0409000F" w:tentative="1">
      <w:start w:val="1"/>
      <w:numFmt w:val="decimal"/>
      <w:lvlText w:val="%4."/>
      <w:lvlJc w:val="left"/>
      <w:pPr>
        <w:ind w:left="2827" w:hanging="480"/>
      </w:pPr>
    </w:lvl>
    <w:lvl w:ilvl="4" w:tplc="04090019" w:tentative="1">
      <w:start w:val="1"/>
      <w:numFmt w:val="ideographTraditional"/>
      <w:lvlText w:val="%5、"/>
      <w:lvlJc w:val="left"/>
      <w:pPr>
        <w:ind w:left="3307" w:hanging="480"/>
      </w:pPr>
    </w:lvl>
    <w:lvl w:ilvl="5" w:tplc="0409001B" w:tentative="1">
      <w:start w:val="1"/>
      <w:numFmt w:val="lowerRoman"/>
      <w:lvlText w:val="%6."/>
      <w:lvlJc w:val="right"/>
      <w:pPr>
        <w:ind w:left="3787" w:hanging="480"/>
      </w:pPr>
    </w:lvl>
    <w:lvl w:ilvl="6" w:tplc="0409000F" w:tentative="1">
      <w:start w:val="1"/>
      <w:numFmt w:val="decimal"/>
      <w:lvlText w:val="%7."/>
      <w:lvlJc w:val="left"/>
      <w:pPr>
        <w:ind w:left="4267" w:hanging="480"/>
      </w:pPr>
    </w:lvl>
    <w:lvl w:ilvl="7" w:tplc="04090019" w:tentative="1">
      <w:start w:val="1"/>
      <w:numFmt w:val="ideographTraditional"/>
      <w:lvlText w:val="%8、"/>
      <w:lvlJc w:val="left"/>
      <w:pPr>
        <w:ind w:left="4747" w:hanging="480"/>
      </w:pPr>
    </w:lvl>
    <w:lvl w:ilvl="8" w:tplc="0409001B" w:tentative="1">
      <w:start w:val="1"/>
      <w:numFmt w:val="lowerRoman"/>
      <w:lvlText w:val="%9."/>
      <w:lvlJc w:val="right"/>
      <w:pPr>
        <w:ind w:left="5227" w:hanging="480"/>
      </w:pPr>
    </w:lvl>
  </w:abstractNum>
  <w:abstractNum w:abstractNumId="15" w15:restartNumberingAfterBreak="0">
    <w:nsid w:val="68112E64"/>
    <w:multiLevelType w:val="singleLevel"/>
    <w:tmpl w:val="21E8033E"/>
    <w:lvl w:ilvl="0">
      <w:start w:val="1"/>
      <w:numFmt w:val="decimalFullWidth"/>
      <w:lvlText w:val="%1、"/>
      <w:lvlJc w:val="left"/>
      <w:pPr>
        <w:tabs>
          <w:tab w:val="num" w:pos="1361"/>
        </w:tabs>
        <w:ind w:left="1920" w:hanging="559"/>
      </w:pPr>
      <w:rPr>
        <w:rFonts w:hint="eastAsia"/>
        <w:lang w:val="en-US"/>
      </w:rPr>
    </w:lvl>
  </w:abstractNum>
  <w:abstractNum w:abstractNumId="16" w15:restartNumberingAfterBreak="0">
    <w:nsid w:val="691E7B46"/>
    <w:multiLevelType w:val="hybridMultilevel"/>
    <w:tmpl w:val="79C04E0C"/>
    <w:lvl w:ilvl="0" w:tplc="9DBCC41A">
      <w:start w:val="1"/>
      <w:numFmt w:val="taiwaneseCountingThousand"/>
      <w:lvlText w:val="%1、"/>
      <w:lvlJc w:val="left"/>
      <w:pPr>
        <w:tabs>
          <w:tab w:val="num" w:pos="0"/>
        </w:tabs>
        <w:ind w:left="680" w:hanging="680"/>
      </w:pPr>
      <w:rPr>
        <w:rFonts w:eastAsia="標楷體" w:hint="eastAsia"/>
        <w:b/>
        <w:i w:val="0"/>
        <w:color w:val="auto"/>
        <w:sz w:val="24"/>
        <w:szCs w:val="24"/>
      </w:rPr>
    </w:lvl>
    <w:lvl w:ilvl="1" w:tplc="013EE1E4">
      <w:start w:val="1"/>
      <w:numFmt w:val="taiwaneseCountingThousand"/>
      <w:lvlText w:val="(%2)"/>
      <w:lvlJc w:val="left"/>
      <w:pPr>
        <w:tabs>
          <w:tab w:val="num" w:pos="-87"/>
        </w:tabs>
        <w:ind w:left="1047" w:hanging="567"/>
      </w:pPr>
      <w:rPr>
        <w:rFonts w:hint="eastAsia"/>
        <w:b/>
        <w:i w:val="0"/>
        <w:sz w:val="24"/>
        <w:szCs w:val="24"/>
      </w:rPr>
    </w:lvl>
    <w:lvl w:ilvl="2" w:tplc="6D58481C">
      <w:start w:val="1"/>
      <w:numFmt w:val="taiwaneseCountingThousand"/>
      <w:lvlText w:val="（%3）"/>
      <w:lvlJc w:val="left"/>
      <w:pPr>
        <w:tabs>
          <w:tab w:val="num" w:pos="557"/>
        </w:tabs>
        <w:ind w:left="1408" w:hanging="868"/>
      </w:pPr>
      <w:rPr>
        <w:rFonts w:hint="eastAsia"/>
        <w:b/>
        <w:i w:val="0"/>
        <w:sz w:val="24"/>
        <w:szCs w:val="24"/>
      </w:rPr>
    </w:lvl>
    <w:lvl w:ilvl="3" w:tplc="0409000F" w:tentative="1">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69983E5B"/>
    <w:multiLevelType w:val="singleLevel"/>
    <w:tmpl w:val="E3F6D26E"/>
    <w:lvl w:ilvl="0">
      <w:start w:val="1"/>
      <w:numFmt w:val="decimal"/>
      <w:lvlText w:val="%1."/>
      <w:lvlJc w:val="left"/>
      <w:pPr>
        <w:tabs>
          <w:tab w:val="num" w:pos="285"/>
        </w:tabs>
        <w:ind w:left="285" w:hanging="285"/>
      </w:pPr>
      <w:rPr>
        <w:rFonts w:hint="default"/>
      </w:rPr>
    </w:lvl>
  </w:abstractNum>
  <w:abstractNum w:abstractNumId="18" w15:restartNumberingAfterBreak="0">
    <w:nsid w:val="6B916F28"/>
    <w:multiLevelType w:val="hybridMultilevel"/>
    <w:tmpl w:val="3E42D80E"/>
    <w:lvl w:ilvl="0" w:tplc="97343860">
      <w:start w:val="11"/>
      <w:numFmt w:val="taiwaneseCountingThousand"/>
      <w:lvlText w:val="（%1）"/>
      <w:lvlJc w:val="left"/>
      <w:pPr>
        <w:ind w:left="1701" w:hanging="1191"/>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66B2DFE"/>
    <w:multiLevelType w:val="hybridMultilevel"/>
    <w:tmpl w:val="66E26A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7FA1366"/>
    <w:multiLevelType w:val="hybridMultilevel"/>
    <w:tmpl w:val="AE58E28C"/>
    <w:lvl w:ilvl="0" w:tplc="42C29550">
      <w:start w:val="8"/>
      <w:numFmt w:val="taiwaneseCountingThousand"/>
      <w:lvlText w:val="%1、"/>
      <w:lvlJc w:val="left"/>
      <w:pPr>
        <w:tabs>
          <w:tab w:val="num" w:pos="720"/>
        </w:tabs>
        <w:ind w:left="720" w:hanging="72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16cid:durableId="1768846136">
    <w:abstractNumId w:val="17"/>
  </w:num>
  <w:num w:numId="2" w16cid:durableId="2054428728">
    <w:abstractNumId w:val="0"/>
  </w:num>
  <w:num w:numId="3" w16cid:durableId="1082458562">
    <w:abstractNumId w:val="8"/>
  </w:num>
  <w:num w:numId="4" w16cid:durableId="434517038">
    <w:abstractNumId w:val="7"/>
  </w:num>
  <w:num w:numId="5" w16cid:durableId="334259908">
    <w:abstractNumId w:val="20"/>
  </w:num>
  <w:num w:numId="6" w16cid:durableId="703142515">
    <w:abstractNumId w:val="16"/>
  </w:num>
  <w:num w:numId="7" w16cid:durableId="1488085134">
    <w:abstractNumId w:val="2"/>
  </w:num>
  <w:num w:numId="8" w16cid:durableId="1772626776">
    <w:abstractNumId w:val="15"/>
  </w:num>
  <w:num w:numId="9" w16cid:durableId="567543921">
    <w:abstractNumId w:val="10"/>
  </w:num>
  <w:num w:numId="10" w16cid:durableId="2079354871">
    <w:abstractNumId w:val="12"/>
  </w:num>
  <w:num w:numId="11" w16cid:durableId="777795700">
    <w:abstractNumId w:val="4"/>
  </w:num>
  <w:num w:numId="12" w16cid:durableId="104813197">
    <w:abstractNumId w:val="9"/>
  </w:num>
  <w:num w:numId="13" w16cid:durableId="961958580">
    <w:abstractNumId w:val="1"/>
  </w:num>
  <w:num w:numId="14" w16cid:durableId="475535258">
    <w:abstractNumId w:val="5"/>
  </w:num>
  <w:num w:numId="15" w16cid:durableId="601568208">
    <w:abstractNumId w:val="19"/>
  </w:num>
  <w:num w:numId="16" w16cid:durableId="1894005946">
    <w:abstractNumId w:val="6"/>
  </w:num>
  <w:num w:numId="17" w16cid:durableId="1723141519">
    <w:abstractNumId w:val="13"/>
  </w:num>
  <w:num w:numId="18" w16cid:durableId="1553884719">
    <w:abstractNumId w:val="18"/>
  </w:num>
  <w:num w:numId="19" w16cid:durableId="1964070403">
    <w:abstractNumId w:val="11"/>
  </w:num>
  <w:num w:numId="20" w16cid:durableId="1844200627">
    <w:abstractNumId w:val="14"/>
  </w:num>
  <w:num w:numId="21" w16cid:durableId="14820450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rawingGridHorizontalSpacing w:val="120"/>
  <w:drawingGridVerticalSpacing w:val="120"/>
  <w:displayHorizontalDrawingGridEvery w:val="0"/>
  <w:displayVerticalDrawingGridEvery w:val="3"/>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5C34"/>
    <w:rsid w:val="00005D2D"/>
    <w:rsid w:val="000121C7"/>
    <w:rsid w:val="0001500B"/>
    <w:rsid w:val="00017E94"/>
    <w:rsid w:val="00024CB1"/>
    <w:rsid w:val="0002509F"/>
    <w:rsid w:val="00026396"/>
    <w:rsid w:val="00026789"/>
    <w:rsid w:val="000307CC"/>
    <w:rsid w:val="00030D12"/>
    <w:rsid w:val="00047DEC"/>
    <w:rsid w:val="00054CA5"/>
    <w:rsid w:val="00060DCC"/>
    <w:rsid w:val="000610EA"/>
    <w:rsid w:val="0006181F"/>
    <w:rsid w:val="00070264"/>
    <w:rsid w:val="0007596F"/>
    <w:rsid w:val="0007612B"/>
    <w:rsid w:val="00092855"/>
    <w:rsid w:val="00097768"/>
    <w:rsid w:val="000A0F86"/>
    <w:rsid w:val="000B36D2"/>
    <w:rsid w:val="000B5F11"/>
    <w:rsid w:val="000B64D2"/>
    <w:rsid w:val="000B7177"/>
    <w:rsid w:val="000C0EFC"/>
    <w:rsid w:val="000C6796"/>
    <w:rsid w:val="000D04CA"/>
    <w:rsid w:val="000D628E"/>
    <w:rsid w:val="000E112B"/>
    <w:rsid w:val="000E4A13"/>
    <w:rsid w:val="000E4E72"/>
    <w:rsid w:val="000E5C8C"/>
    <w:rsid w:val="000F12BE"/>
    <w:rsid w:val="001000AB"/>
    <w:rsid w:val="00100200"/>
    <w:rsid w:val="001037DD"/>
    <w:rsid w:val="00117D94"/>
    <w:rsid w:val="00123CE2"/>
    <w:rsid w:val="001351DF"/>
    <w:rsid w:val="001410D1"/>
    <w:rsid w:val="001465CF"/>
    <w:rsid w:val="00152872"/>
    <w:rsid w:val="001572B0"/>
    <w:rsid w:val="00161F0D"/>
    <w:rsid w:val="00166425"/>
    <w:rsid w:val="00170A6E"/>
    <w:rsid w:val="0017144B"/>
    <w:rsid w:val="001824C4"/>
    <w:rsid w:val="001841ED"/>
    <w:rsid w:val="00190898"/>
    <w:rsid w:val="00195147"/>
    <w:rsid w:val="001972E4"/>
    <w:rsid w:val="001A30AA"/>
    <w:rsid w:val="001A4CE4"/>
    <w:rsid w:val="001A5DB9"/>
    <w:rsid w:val="001B7959"/>
    <w:rsid w:val="001C0D9D"/>
    <w:rsid w:val="001C4C09"/>
    <w:rsid w:val="001D0425"/>
    <w:rsid w:val="001E6FE3"/>
    <w:rsid w:val="001E72F9"/>
    <w:rsid w:val="001E7D84"/>
    <w:rsid w:val="001F2CF4"/>
    <w:rsid w:val="001F3888"/>
    <w:rsid w:val="001F6C60"/>
    <w:rsid w:val="00201F5B"/>
    <w:rsid w:val="00204916"/>
    <w:rsid w:val="0021130C"/>
    <w:rsid w:val="002141E8"/>
    <w:rsid w:val="00220735"/>
    <w:rsid w:val="00223138"/>
    <w:rsid w:val="00225D7F"/>
    <w:rsid w:val="00227AAA"/>
    <w:rsid w:val="00232C1B"/>
    <w:rsid w:val="00233D39"/>
    <w:rsid w:val="00246537"/>
    <w:rsid w:val="002472E8"/>
    <w:rsid w:val="002474DA"/>
    <w:rsid w:val="00251759"/>
    <w:rsid w:val="002518A8"/>
    <w:rsid w:val="0025205C"/>
    <w:rsid w:val="00254AF2"/>
    <w:rsid w:val="00261EA5"/>
    <w:rsid w:val="00263562"/>
    <w:rsid w:val="00294B98"/>
    <w:rsid w:val="002968A2"/>
    <w:rsid w:val="002A6035"/>
    <w:rsid w:val="002A6106"/>
    <w:rsid w:val="002B20C4"/>
    <w:rsid w:val="002B2A42"/>
    <w:rsid w:val="002B4CEA"/>
    <w:rsid w:val="002B5860"/>
    <w:rsid w:val="002C009A"/>
    <w:rsid w:val="002D0220"/>
    <w:rsid w:val="002D4FC5"/>
    <w:rsid w:val="002E3175"/>
    <w:rsid w:val="00312C30"/>
    <w:rsid w:val="0031739E"/>
    <w:rsid w:val="003204AC"/>
    <w:rsid w:val="0032113E"/>
    <w:rsid w:val="003229FA"/>
    <w:rsid w:val="0032618E"/>
    <w:rsid w:val="00330DAE"/>
    <w:rsid w:val="00340761"/>
    <w:rsid w:val="00341E64"/>
    <w:rsid w:val="00344755"/>
    <w:rsid w:val="00353AF3"/>
    <w:rsid w:val="00354E09"/>
    <w:rsid w:val="003559C3"/>
    <w:rsid w:val="00362505"/>
    <w:rsid w:val="003743DA"/>
    <w:rsid w:val="00377D17"/>
    <w:rsid w:val="00382078"/>
    <w:rsid w:val="003820DC"/>
    <w:rsid w:val="00387026"/>
    <w:rsid w:val="00391F36"/>
    <w:rsid w:val="003979B0"/>
    <w:rsid w:val="003A3249"/>
    <w:rsid w:val="003A6F13"/>
    <w:rsid w:val="003A709F"/>
    <w:rsid w:val="003B4F28"/>
    <w:rsid w:val="003C0EB9"/>
    <w:rsid w:val="003C491D"/>
    <w:rsid w:val="003C7E81"/>
    <w:rsid w:val="003D2E8D"/>
    <w:rsid w:val="003E0CED"/>
    <w:rsid w:val="003E1F31"/>
    <w:rsid w:val="003E2669"/>
    <w:rsid w:val="003E53AB"/>
    <w:rsid w:val="003F0DBB"/>
    <w:rsid w:val="003F729F"/>
    <w:rsid w:val="004057C3"/>
    <w:rsid w:val="00416B6F"/>
    <w:rsid w:val="0041762B"/>
    <w:rsid w:val="004219FB"/>
    <w:rsid w:val="00422245"/>
    <w:rsid w:val="00424469"/>
    <w:rsid w:val="00430184"/>
    <w:rsid w:val="00434A04"/>
    <w:rsid w:val="0045396E"/>
    <w:rsid w:val="00455327"/>
    <w:rsid w:val="00455FE6"/>
    <w:rsid w:val="00467A23"/>
    <w:rsid w:val="00467EC6"/>
    <w:rsid w:val="00482AA4"/>
    <w:rsid w:val="0048503E"/>
    <w:rsid w:val="004930FB"/>
    <w:rsid w:val="004A6E3A"/>
    <w:rsid w:val="004B67AB"/>
    <w:rsid w:val="004C0E6D"/>
    <w:rsid w:val="004C54D0"/>
    <w:rsid w:val="004D02F2"/>
    <w:rsid w:val="004E0BAB"/>
    <w:rsid w:val="004E404B"/>
    <w:rsid w:val="004E4D72"/>
    <w:rsid w:val="004E4F96"/>
    <w:rsid w:val="004E76FE"/>
    <w:rsid w:val="004F400A"/>
    <w:rsid w:val="004F5E79"/>
    <w:rsid w:val="0050046B"/>
    <w:rsid w:val="0050225E"/>
    <w:rsid w:val="00507B70"/>
    <w:rsid w:val="00512213"/>
    <w:rsid w:val="0051424B"/>
    <w:rsid w:val="005266DF"/>
    <w:rsid w:val="00526BC1"/>
    <w:rsid w:val="00526D31"/>
    <w:rsid w:val="0052748F"/>
    <w:rsid w:val="005310A8"/>
    <w:rsid w:val="00532764"/>
    <w:rsid w:val="00541920"/>
    <w:rsid w:val="00541A3A"/>
    <w:rsid w:val="00550001"/>
    <w:rsid w:val="00553927"/>
    <w:rsid w:val="00566895"/>
    <w:rsid w:val="005732F7"/>
    <w:rsid w:val="00574BA8"/>
    <w:rsid w:val="00582B10"/>
    <w:rsid w:val="0058585B"/>
    <w:rsid w:val="00587909"/>
    <w:rsid w:val="005972DE"/>
    <w:rsid w:val="005A0C78"/>
    <w:rsid w:val="005A2C37"/>
    <w:rsid w:val="005A3A04"/>
    <w:rsid w:val="005A7877"/>
    <w:rsid w:val="005B70AF"/>
    <w:rsid w:val="005C75B9"/>
    <w:rsid w:val="005D585D"/>
    <w:rsid w:val="005F57BB"/>
    <w:rsid w:val="005F78FA"/>
    <w:rsid w:val="005F7B94"/>
    <w:rsid w:val="0060310A"/>
    <w:rsid w:val="00607C08"/>
    <w:rsid w:val="006127D7"/>
    <w:rsid w:val="0061367D"/>
    <w:rsid w:val="006157C8"/>
    <w:rsid w:val="00624B48"/>
    <w:rsid w:val="00625878"/>
    <w:rsid w:val="006268BB"/>
    <w:rsid w:val="00635E49"/>
    <w:rsid w:val="00642BA8"/>
    <w:rsid w:val="00643F92"/>
    <w:rsid w:val="006442F8"/>
    <w:rsid w:val="006443C6"/>
    <w:rsid w:val="00646B43"/>
    <w:rsid w:val="006545EE"/>
    <w:rsid w:val="00655043"/>
    <w:rsid w:val="00662ED7"/>
    <w:rsid w:val="00666D34"/>
    <w:rsid w:val="00667F1A"/>
    <w:rsid w:val="006705B1"/>
    <w:rsid w:val="00672BA5"/>
    <w:rsid w:val="0068218C"/>
    <w:rsid w:val="00682FB6"/>
    <w:rsid w:val="0068358E"/>
    <w:rsid w:val="00684346"/>
    <w:rsid w:val="00686A67"/>
    <w:rsid w:val="00687D41"/>
    <w:rsid w:val="00692D35"/>
    <w:rsid w:val="00696D40"/>
    <w:rsid w:val="006A06FD"/>
    <w:rsid w:val="006A1E5E"/>
    <w:rsid w:val="006B074D"/>
    <w:rsid w:val="006B39FB"/>
    <w:rsid w:val="006B6DF4"/>
    <w:rsid w:val="006C67D8"/>
    <w:rsid w:val="006E4B6A"/>
    <w:rsid w:val="006E5618"/>
    <w:rsid w:val="006E6E4E"/>
    <w:rsid w:val="006E7820"/>
    <w:rsid w:val="006F1AF8"/>
    <w:rsid w:val="006F202B"/>
    <w:rsid w:val="006F3BA2"/>
    <w:rsid w:val="006F3EF6"/>
    <w:rsid w:val="0070122D"/>
    <w:rsid w:val="007045FC"/>
    <w:rsid w:val="00704756"/>
    <w:rsid w:val="00704DC6"/>
    <w:rsid w:val="00717202"/>
    <w:rsid w:val="00720037"/>
    <w:rsid w:val="00720116"/>
    <w:rsid w:val="007205C7"/>
    <w:rsid w:val="007271F0"/>
    <w:rsid w:val="00727266"/>
    <w:rsid w:val="00752245"/>
    <w:rsid w:val="00763175"/>
    <w:rsid w:val="00767BD6"/>
    <w:rsid w:val="007739D0"/>
    <w:rsid w:val="0078568D"/>
    <w:rsid w:val="00793DF7"/>
    <w:rsid w:val="007A3F2B"/>
    <w:rsid w:val="007A5011"/>
    <w:rsid w:val="007A515F"/>
    <w:rsid w:val="007B26DE"/>
    <w:rsid w:val="007B5C34"/>
    <w:rsid w:val="007B6871"/>
    <w:rsid w:val="007C55FD"/>
    <w:rsid w:val="007C7C65"/>
    <w:rsid w:val="007D2DFE"/>
    <w:rsid w:val="007D5233"/>
    <w:rsid w:val="007E2726"/>
    <w:rsid w:val="007E4B78"/>
    <w:rsid w:val="007E7B82"/>
    <w:rsid w:val="007F36B9"/>
    <w:rsid w:val="007F5BFA"/>
    <w:rsid w:val="00803A5B"/>
    <w:rsid w:val="008142AD"/>
    <w:rsid w:val="00822D5E"/>
    <w:rsid w:val="00825977"/>
    <w:rsid w:val="0083026F"/>
    <w:rsid w:val="0083266B"/>
    <w:rsid w:val="008465AD"/>
    <w:rsid w:val="00854AA1"/>
    <w:rsid w:val="0085692F"/>
    <w:rsid w:val="00863153"/>
    <w:rsid w:val="008701D8"/>
    <w:rsid w:val="00870C31"/>
    <w:rsid w:val="008866E7"/>
    <w:rsid w:val="008A37BE"/>
    <w:rsid w:val="008A4C97"/>
    <w:rsid w:val="008A56C3"/>
    <w:rsid w:val="008B15E4"/>
    <w:rsid w:val="008B2F64"/>
    <w:rsid w:val="008B5775"/>
    <w:rsid w:val="008B774F"/>
    <w:rsid w:val="008C6C08"/>
    <w:rsid w:val="008D3FBB"/>
    <w:rsid w:val="008D5987"/>
    <w:rsid w:val="008E04F0"/>
    <w:rsid w:val="008E5523"/>
    <w:rsid w:val="008E6200"/>
    <w:rsid w:val="008F0F7C"/>
    <w:rsid w:val="008F3451"/>
    <w:rsid w:val="008F3648"/>
    <w:rsid w:val="00901789"/>
    <w:rsid w:val="00903DEA"/>
    <w:rsid w:val="00907B18"/>
    <w:rsid w:val="0091143A"/>
    <w:rsid w:val="00913978"/>
    <w:rsid w:val="009141DA"/>
    <w:rsid w:val="00914AF5"/>
    <w:rsid w:val="009157F3"/>
    <w:rsid w:val="009179BE"/>
    <w:rsid w:val="00922AD2"/>
    <w:rsid w:val="009279D1"/>
    <w:rsid w:val="00934522"/>
    <w:rsid w:val="00935BFE"/>
    <w:rsid w:val="00942199"/>
    <w:rsid w:val="00945172"/>
    <w:rsid w:val="00945D3C"/>
    <w:rsid w:val="00950FC7"/>
    <w:rsid w:val="00951A6B"/>
    <w:rsid w:val="00953004"/>
    <w:rsid w:val="00955914"/>
    <w:rsid w:val="009577BC"/>
    <w:rsid w:val="00965F56"/>
    <w:rsid w:val="00972987"/>
    <w:rsid w:val="009762F8"/>
    <w:rsid w:val="009776C7"/>
    <w:rsid w:val="00981DDE"/>
    <w:rsid w:val="00982798"/>
    <w:rsid w:val="0099397A"/>
    <w:rsid w:val="00997809"/>
    <w:rsid w:val="009A139B"/>
    <w:rsid w:val="009A6F3B"/>
    <w:rsid w:val="009B09FB"/>
    <w:rsid w:val="009B0CD7"/>
    <w:rsid w:val="009B1A27"/>
    <w:rsid w:val="009C339A"/>
    <w:rsid w:val="009D19F6"/>
    <w:rsid w:val="009D525B"/>
    <w:rsid w:val="009E5880"/>
    <w:rsid w:val="009E602B"/>
    <w:rsid w:val="009E6BF7"/>
    <w:rsid w:val="00A03EFB"/>
    <w:rsid w:val="00A15ECA"/>
    <w:rsid w:val="00A37FE3"/>
    <w:rsid w:val="00A42308"/>
    <w:rsid w:val="00A42AE0"/>
    <w:rsid w:val="00A507B7"/>
    <w:rsid w:val="00A55253"/>
    <w:rsid w:val="00A56359"/>
    <w:rsid w:val="00A57EA6"/>
    <w:rsid w:val="00A615E2"/>
    <w:rsid w:val="00A73D46"/>
    <w:rsid w:val="00A804B6"/>
    <w:rsid w:val="00A82CC2"/>
    <w:rsid w:val="00A8397F"/>
    <w:rsid w:val="00A84459"/>
    <w:rsid w:val="00A87A19"/>
    <w:rsid w:val="00A9107D"/>
    <w:rsid w:val="00A956F9"/>
    <w:rsid w:val="00AA0874"/>
    <w:rsid w:val="00AA1589"/>
    <w:rsid w:val="00AA5213"/>
    <w:rsid w:val="00AA6F21"/>
    <w:rsid w:val="00AB77E1"/>
    <w:rsid w:val="00AC4A77"/>
    <w:rsid w:val="00AD02D1"/>
    <w:rsid w:val="00AD5C6E"/>
    <w:rsid w:val="00AF0CDB"/>
    <w:rsid w:val="00AF23D0"/>
    <w:rsid w:val="00B01AEC"/>
    <w:rsid w:val="00B01E48"/>
    <w:rsid w:val="00B061CF"/>
    <w:rsid w:val="00B061F1"/>
    <w:rsid w:val="00B1044C"/>
    <w:rsid w:val="00B11DE2"/>
    <w:rsid w:val="00B23277"/>
    <w:rsid w:val="00B24D0A"/>
    <w:rsid w:val="00B24FF0"/>
    <w:rsid w:val="00B25975"/>
    <w:rsid w:val="00B31E6D"/>
    <w:rsid w:val="00B355AA"/>
    <w:rsid w:val="00B477ED"/>
    <w:rsid w:val="00B5385A"/>
    <w:rsid w:val="00B616E6"/>
    <w:rsid w:val="00B62C16"/>
    <w:rsid w:val="00B66B2D"/>
    <w:rsid w:val="00B86233"/>
    <w:rsid w:val="00B93343"/>
    <w:rsid w:val="00B94C1C"/>
    <w:rsid w:val="00B9538E"/>
    <w:rsid w:val="00B97496"/>
    <w:rsid w:val="00BA074D"/>
    <w:rsid w:val="00BB1946"/>
    <w:rsid w:val="00BB3EC4"/>
    <w:rsid w:val="00BC157D"/>
    <w:rsid w:val="00BC2AC4"/>
    <w:rsid w:val="00BC5115"/>
    <w:rsid w:val="00BC583F"/>
    <w:rsid w:val="00BC6DBF"/>
    <w:rsid w:val="00BC74C8"/>
    <w:rsid w:val="00BD32C4"/>
    <w:rsid w:val="00BD7760"/>
    <w:rsid w:val="00BE6756"/>
    <w:rsid w:val="00BE7786"/>
    <w:rsid w:val="00BF0C84"/>
    <w:rsid w:val="00BF2B25"/>
    <w:rsid w:val="00BF45E5"/>
    <w:rsid w:val="00BF56D3"/>
    <w:rsid w:val="00BF77F8"/>
    <w:rsid w:val="00C001D5"/>
    <w:rsid w:val="00C03152"/>
    <w:rsid w:val="00C0492A"/>
    <w:rsid w:val="00C1004D"/>
    <w:rsid w:val="00C10245"/>
    <w:rsid w:val="00C14A9F"/>
    <w:rsid w:val="00C22946"/>
    <w:rsid w:val="00C27D42"/>
    <w:rsid w:val="00C309F5"/>
    <w:rsid w:val="00C3123F"/>
    <w:rsid w:val="00C43FD9"/>
    <w:rsid w:val="00C47F42"/>
    <w:rsid w:val="00C5458D"/>
    <w:rsid w:val="00C60D6C"/>
    <w:rsid w:val="00C67964"/>
    <w:rsid w:val="00C67AD6"/>
    <w:rsid w:val="00C758B0"/>
    <w:rsid w:val="00C82060"/>
    <w:rsid w:val="00C85ED6"/>
    <w:rsid w:val="00C86EEC"/>
    <w:rsid w:val="00C92C62"/>
    <w:rsid w:val="00C92F18"/>
    <w:rsid w:val="00C9698D"/>
    <w:rsid w:val="00CA3E21"/>
    <w:rsid w:val="00CA5BC0"/>
    <w:rsid w:val="00CA7DEC"/>
    <w:rsid w:val="00CB0ED7"/>
    <w:rsid w:val="00CB2C8C"/>
    <w:rsid w:val="00CB3E65"/>
    <w:rsid w:val="00CB4F25"/>
    <w:rsid w:val="00CB68D6"/>
    <w:rsid w:val="00CB6F44"/>
    <w:rsid w:val="00CC0F15"/>
    <w:rsid w:val="00CD4EE3"/>
    <w:rsid w:val="00CE0DBB"/>
    <w:rsid w:val="00CE1858"/>
    <w:rsid w:val="00CE5606"/>
    <w:rsid w:val="00CF1208"/>
    <w:rsid w:val="00CF1B32"/>
    <w:rsid w:val="00CF3780"/>
    <w:rsid w:val="00CF5F4D"/>
    <w:rsid w:val="00CF7C8C"/>
    <w:rsid w:val="00D028FD"/>
    <w:rsid w:val="00D04947"/>
    <w:rsid w:val="00D1606E"/>
    <w:rsid w:val="00D176EF"/>
    <w:rsid w:val="00D210EB"/>
    <w:rsid w:val="00D22A3C"/>
    <w:rsid w:val="00D23BC8"/>
    <w:rsid w:val="00D25102"/>
    <w:rsid w:val="00D36977"/>
    <w:rsid w:val="00D4135D"/>
    <w:rsid w:val="00D43D29"/>
    <w:rsid w:val="00D50409"/>
    <w:rsid w:val="00D5587A"/>
    <w:rsid w:val="00D66E6A"/>
    <w:rsid w:val="00D814BA"/>
    <w:rsid w:val="00D94852"/>
    <w:rsid w:val="00DA0E0A"/>
    <w:rsid w:val="00DD0DAB"/>
    <w:rsid w:val="00DF0C66"/>
    <w:rsid w:val="00DF3345"/>
    <w:rsid w:val="00DF6C1C"/>
    <w:rsid w:val="00E001A0"/>
    <w:rsid w:val="00E00BF4"/>
    <w:rsid w:val="00E1423C"/>
    <w:rsid w:val="00E25C4F"/>
    <w:rsid w:val="00E302C5"/>
    <w:rsid w:val="00E324E6"/>
    <w:rsid w:val="00E43D9D"/>
    <w:rsid w:val="00E45EE5"/>
    <w:rsid w:val="00E45FB0"/>
    <w:rsid w:val="00E50F2A"/>
    <w:rsid w:val="00E512C5"/>
    <w:rsid w:val="00E55A1A"/>
    <w:rsid w:val="00E57199"/>
    <w:rsid w:val="00E6236F"/>
    <w:rsid w:val="00E63CC4"/>
    <w:rsid w:val="00E65391"/>
    <w:rsid w:val="00E7113C"/>
    <w:rsid w:val="00E71B66"/>
    <w:rsid w:val="00E76A88"/>
    <w:rsid w:val="00E8029E"/>
    <w:rsid w:val="00E82DA9"/>
    <w:rsid w:val="00E844D7"/>
    <w:rsid w:val="00E86645"/>
    <w:rsid w:val="00E90404"/>
    <w:rsid w:val="00EB2FA3"/>
    <w:rsid w:val="00EB6176"/>
    <w:rsid w:val="00EB757E"/>
    <w:rsid w:val="00EB7E36"/>
    <w:rsid w:val="00EC006E"/>
    <w:rsid w:val="00EC175D"/>
    <w:rsid w:val="00EC196C"/>
    <w:rsid w:val="00EC19EC"/>
    <w:rsid w:val="00ED3FEB"/>
    <w:rsid w:val="00EE32C5"/>
    <w:rsid w:val="00EF3303"/>
    <w:rsid w:val="00EF58CC"/>
    <w:rsid w:val="00F017B8"/>
    <w:rsid w:val="00F12B38"/>
    <w:rsid w:val="00F14800"/>
    <w:rsid w:val="00F17CA2"/>
    <w:rsid w:val="00F24BF8"/>
    <w:rsid w:val="00F26174"/>
    <w:rsid w:val="00F26BBC"/>
    <w:rsid w:val="00F31B06"/>
    <w:rsid w:val="00F502E0"/>
    <w:rsid w:val="00F5115D"/>
    <w:rsid w:val="00F51828"/>
    <w:rsid w:val="00F56559"/>
    <w:rsid w:val="00F62E5F"/>
    <w:rsid w:val="00F749C4"/>
    <w:rsid w:val="00F76A3A"/>
    <w:rsid w:val="00F80D6F"/>
    <w:rsid w:val="00F84105"/>
    <w:rsid w:val="00F9103B"/>
    <w:rsid w:val="00F916C2"/>
    <w:rsid w:val="00F938A2"/>
    <w:rsid w:val="00FA2541"/>
    <w:rsid w:val="00FA41E3"/>
    <w:rsid w:val="00FB3022"/>
    <w:rsid w:val="00FC390F"/>
    <w:rsid w:val="00FC64AD"/>
    <w:rsid w:val="00FD0588"/>
    <w:rsid w:val="00FD28E5"/>
    <w:rsid w:val="00FE01EB"/>
    <w:rsid w:val="00FE1A96"/>
    <w:rsid w:val="00FE214A"/>
    <w:rsid w:val="00FF1B25"/>
    <w:rsid w:val="00FF5E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D04989"/>
  <w15:chartTrackingRefBased/>
  <w15:docId w15:val="{EBBE7DDD-AF14-4009-B1B5-F2716E9E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textAlignment w:val="baseline"/>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pPr>
    <w:rPr>
      <w:sz w:val="20"/>
    </w:rPr>
  </w:style>
  <w:style w:type="character" w:styleId="a4">
    <w:name w:val="page number"/>
    <w:basedOn w:val="a0"/>
  </w:style>
  <w:style w:type="paragraph" w:styleId="a5">
    <w:name w:val="header"/>
    <w:basedOn w:val="a"/>
    <w:pPr>
      <w:tabs>
        <w:tab w:val="center" w:pos="4153"/>
        <w:tab w:val="right" w:pos="8306"/>
      </w:tabs>
      <w:snapToGrid w:val="0"/>
    </w:pPr>
    <w:rPr>
      <w:sz w:val="20"/>
    </w:rPr>
  </w:style>
  <w:style w:type="character" w:styleId="a6">
    <w:name w:val="annotation reference"/>
    <w:semiHidden/>
    <w:rPr>
      <w:sz w:val="18"/>
      <w:szCs w:val="18"/>
    </w:rPr>
  </w:style>
  <w:style w:type="paragraph" w:styleId="a7">
    <w:name w:val="annotation text"/>
    <w:basedOn w:val="a"/>
    <w:link w:val="a8"/>
    <w:semiHidden/>
  </w:style>
  <w:style w:type="paragraph" w:customStyle="1" w:styleId="a9">
    <w:name w:val="內文一、"/>
    <w:basedOn w:val="a"/>
    <w:pPr>
      <w:spacing w:before="40" w:after="40"/>
      <w:ind w:left="1871" w:hanging="1871"/>
    </w:pPr>
    <w:rPr>
      <w:rFonts w:eastAsia="華康中楷體"/>
      <w:sz w:val="28"/>
    </w:rPr>
  </w:style>
  <w:style w:type="paragraph" w:customStyle="1" w:styleId="aa">
    <w:name w:val="第一期"/>
    <w:basedOn w:val="a"/>
    <w:pPr>
      <w:spacing w:before="40" w:after="40"/>
      <w:ind w:left="2041" w:hanging="1134"/>
    </w:pPr>
    <w:rPr>
      <w:rFonts w:eastAsia="華康中楷體"/>
      <w:sz w:val="28"/>
    </w:rPr>
  </w:style>
  <w:style w:type="paragraph" w:styleId="ab">
    <w:name w:val="Balloon Text"/>
    <w:basedOn w:val="a"/>
    <w:semiHidden/>
    <w:rsid w:val="00A507B7"/>
    <w:rPr>
      <w:rFonts w:ascii="Arial" w:eastAsia="新細明體" w:hAnsi="Arial"/>
      <w:sz w:val="18"/>
      <w:szCs w:val="18"/>
    </w:rPr>
  </w:style>
  <w:style w:type="paragraph" w:customStyle="1" w:styleId="7">
    <w:name w:val="樣式7"/>
    <w:basedOn w:val="a"/>
    <w:rsid w:val="0032618E"/>
    <w:pPr>
      <w:kinsoku w:val="0"/>
      <w:spacing w:line="360" w:lineRule="exact"/>
      <w:ind w:left="1361" w:hanging="1361"/>
    </w:pPr>
    <w:rPr>
      <w:rFonts w:eastAsia="全真楷書"/>
      <w:spacing w:val="14"/>
    </w:rPr>
  </w:style>
  <w:style w:type="paragraph" w:styleId="ac">
    <w:name w:val="annotation subject"/>
    <w:basedOn w:val="a7"/>
    <w:next w:val="a7"/>
    <w:link w:val="ad"/>
    <w:rsid w:val="001C0D9D"/>
    <w:rPr>
      <w:b/>
      <w:bCs/>
    </w:rPr>
  </w:style>
  <w:style w:type="character" w:customStyle="1" w:styleId="a8">
    <w:name w:val="註解文字 字元"/>
    <w:link w:val="a7"/>
    <w:semiHidden/>
    <w:rsid w:val="001C0D9D"/>
    <w:rPr>
      <w:sz w:val="24"/>
    </w:rPr>
  </w:style>
  <w:style w:type="character" w:customStyle="1" w:styleId="ad">
    <w:name w:val="註解主旨 字元"/>
    <w:link w:val="ac"/>
    <w:rsid w:val="001C0D9D"/>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3A4B8-47FF-4A19-A10C-EB28F9B87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746</Words>
  <Characters>4254</Characters>
  <Application>Microsoft Office Word</Application>
  <DocSecurity>0</DocSecurity>
  <Lines>35</Lines>
  <Paragraphs>9</Paragraphs>
  <ScaleCrop>false</ScaleCrop>
  <Company>Office</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 標 須 知</dc:title>
  <dc:subject/>
  <dc:creator>Word Development</dc:creator>
  <cp:keywords/>
  <cp:lastModifiedBy>祐明 林</cp:lastModifiedBy>
  <cp:revision>2</cp:revision>
  <cp:lastPrinted>2022-02-14T02:21:00Z</cp:lastPrinted>
  <dcterms:created xsi:type="dcterms:W3CDTF">2024-12-25T03:44:00Z</dcterms:created>
  <dcterms:modified xsi:type="dcterms:W3CDTF">2024-12-25T03:44:00Z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儲存中">
    <vt:lpwstr>FALSE</vt:lpwstr>
  </property>
</Properties>
</file>