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3BE7" w14:textId="53A6FDD9" w:rsidR="00526026" w:rsidRPr="004251B4" w:rsidRDefault="00D30F2C">
      <w:pPr>
        <w:pStyle w:val="a4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w w:val="90"/>
        </w:rPr>
        <w:t>財團法人東海大學附屬高級中等學校小學部11</w:t>
      </w:r>
      <w:r w:rsidR="0014644E" w:rsidRPr="004251B4">
        <w:rPr>
          <w:rFonts w:ascii="標楷體" w:eastAsia="標楷體" w:hAnsi="標楷體"/>
          <w:w w:val="90"/>
        </w:rPr>
        <w:t>4</w:t>
      </w:r>
      <w:r w:rsidRPr="004251B4">
        <w:rPr>
          <w:rFonts w:ascii="標楷體" w:eastAsia="標楷體" w:hAnsi="標楷體"/>
          <w:spacing w:val="-2"/>
          <w:w w:val="90"/>
        </w:rPr>
        <w:t>學年度編班計畫</w:t>
      </w:r>
    </w:p>
    <w:p w14:paraId="1E2EFAC4" w14:textId="2B1C6566" w:rsidR="00526026" w:rsidRPr="004251B4" w:rsidRDefault="00D30F2C">
      <w:pPr>
        <w:spacing w:before="28"/>
        <w:ind w:left="6369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2"/>
        </w:rPr>
        <w:t>11</w:t>
      </w:r>
      <w:r w:rsidR="0014644E" w:rsidRPr="004251B4">
        <w:rPr>
          <w:rFonts w:ascii="標楷體" w:eastAsia="標楷體" w:hAnsi="標楷體"/>
          <w:spacing w:val="-2"/>
        </w:rPr>
        <w:t>4</w:t>
      </w:r>
      <w:r w:rsidRPr="004251B4">
        <w:rPr>
          <w:rFonts w:ascii="標楷體" w:eastAsia="標楷體" w:hAnsi="標楷體"/>
          <w:spacing w:val="-2"/>
        </w:rPr>
        <w:t>年0</w:t>
      </w:r>
      <w:r w:rsidR="0014644E" w:rsidRPr="004251B4">
        <w:rPr>
          <w:rFonts w:ascii="標楷體" w:eastAsia="標楷體" w:hAnsi="標楷體"/>
          <w:spacing w:val="-2"/>
        </w:rPr>
        <w:t>5</w:t>
      </w:r>
      <w:r w:rsidRPr="004251B4">
        <w:rPr>
          <w:rFonts w:ascii="標楷體" w:eastAsia="標楷體" w:hAnsi="標楷體"/>
          <w:spacing w:val="-2"/>
        </w:rPr>
        <w:t>月</w:t>
      </w:r>
      <w:r w:rsidR="0014644E" w:rsidRPr="004251B4">
        <w:rPr>
          <w:rFonts w:ascii="標楷體" w:eastAsia="標楷體" w:hAnsi="標楷體"/>
          <w:spacing w:val="-2"/>
        </w:rPr>
        <w:t>28</w:t>
      </w:r>
      <w:r w:rsidRPr="004251B4">
        <w:rPr>
          <w:rFonts w:ascii="標楷體" w:eastAsia="標楷體" w:hAnsi="標楷體"/>
          <w:spacing w:val="-3"/>
        </w:rPr>
        <w:t>日常態編班會議通過</w:t>
      </w:r>
    </w:p>
    <w:p w14:paraId="0B56EFC6" w14:textId="77777777" w:rsidR="00526026" w:rsidRPr="004251B4" w:rsidRDefault="00526026">
      <w:pPr>
        <w:pStyle w:val="a3"/>
        <w:ind w:left="0"/>
        <w:rPr>
          <w:rFonts w:ascii="標楷體" w:eastAsia="標楷體" w:hAnsi="標楷體"/>
          <w:sz w:val="22"/>
        </w:rPr>
      </w:pPr>
    </w:p>
    <w:p w14:paraId="213925BF" w14:textId="77777777" w:rsidR="00526026" w:rsidRPr="004251B4" w:rsidRDefault="00526026">
      <w:pPr>
        <w:pStyle w:val="a3"/>
        <w:spacing w:before="70"/>
        <w:ind w:left="0"/>
        <w:rPr>
          <w:rFonts w:ascii="標楷體" w:eastAsia="標楷體" w:hAnsi="標楷體"/>
          <w:sz w:val="22"/>
        </w:rPr>
      </w:pPr>
    </w:p>
    <w:p w14:paraId="2869C750" w14:textId="77777777" w:rsidR="00526026" w:rsidRPr="004251B4" w:rsidRDefault="00D30F2C">
      <w:pPr>
        <w:pStyle w:val="a3"/>
        <w:ind w:left="252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6"/>
        </w:rPr>
        <w:t>壹、依據：</w:t>
      </w:r>
    </w:p>
    <w:p w14:paraId="7D100101" w14:textId="77777777" w:rsidR="00526026" w:rsidRPr="004251B4" w:rsidRDefault="00D30F2C">
      <w:pPr>
        <w:pStyle w:val="a3"/>
        <w:spacing w:before="57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9"/>
        </w:rPr>
        <w:t>一、教育部「國民小學及國民中學常態編班及分組學習準則辦理」。</w:t>
      </w:r>
    </w:p>
    <w:p w14:paraId="6A03855D" w14:textId="77777777" w:rsidR="00526026" w:rsidRPr="004251B4" w:rsidRDefault="00D30F2C">
      <w:pPr>
        <w:pStyle w:val="a3"/>
        <w:spacing w:before="62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2"/>
        </w:rPr>
        <w:t>二、</w:t>
      </w:r>
      <w:proofErr w:type="gramStart"/>
      <w:r w:rsidRPr="004251B4">
        <w:rPr>
          <w:rFonts w:ascii="標楷體" w:eastAsia="標楷體" w:hAnsi="標楷體"/>
          <w:spacing w:val="-2"/>
        </w:rPr>
        <w:t>臺</w:t>
      </w:r>
      <w:proofErr w:type="gramEnd"/>
      <w:r w:rsidRPr="004251B4">
        <w:rPr>
          <w:rFonts w:ascii="標楷體" w:eastAsia="標楷體" w:hAnsi="標楷體"/>
          <w:spacing w:val="-2"/>
        </w:rPr>
        <w:t>中市國民中小學常態編班作業規範</w:t>
      </w:r>
      <w:proofErr w:type="gramStart"/>
      <w:r w:rsidRPr="004251B4">
        <w:rPr>
          <w:rFonts w:ascii="標楷體" w:eastAsia="標楷體" w:hAnsi="標楷體"/>
          <w:spacing w:val="-2"/>
        </w:rPr>
        <w:t>（</w:t>
      </w:r>
      <w:proofErr w:type="gramEnd"/>
      <w:r w:rsidRPr="004251B4">
        <w:rPr>
          <w:rFonts w:ascii="標楷體" w:eastAsia="標楷體" w:hAnsi="標楷體"/>
          <w:spacing w:val="-2"/>
        </w:rPr>
        <w:t>106</w:t>
      </w:r>
      <w:r w:rsidRPr="004251B4">
        <w:rPr>
          <w:rFonts w:ascii="標楷體" w:eastAsia="標楷體" w:hAnsi="標楷體"/>
          <w:spacing w:val="-3"/>
        </w:rPr>
        <w:t xml:space="preserve"> 學年編班推動委員會修訂) 。</w:t>
      </w:r>
    </w:p>
    <w:p w14:paraId="24202052" w14:textId="5F5AB341" w:rsidR="00526026" w:rsidRPr="004251B4" w:rsidRDefault="00D30F2C">
      <w:pPr>
        <w:pStyle w:val="a3"/>
        <w:spacing w:before="65" w:line="285" w:lineRule="auto"/>
        <w:ind w:left="1213" w:right="286" w:hanging="480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10"/>
        </w:rPr>
        <w:t>三、</w:t>
      </w:r>
      <w:r w:rsidR="0014644E" w:rsidRPr="004251B4">
        <w:rPr>
          <w:rFonts w:ascii="標楷體" w:eastAsia="標楷體" w:hAnsi="標楷體" w:hint="eastAsia"/>
          <w:spacing w:val="-10"/>
        </w:rPr>
        <w:t>中市教小字第</w:t>
      </w:r>
      <w:r w:rsidR="0014644E" w:rsidRPr="004251B4">
        <w:rPr>
          <w:rFonts w:ascii="標楷體" w:eastAsia="標楷體" w:hAnsi="標楷體"/>
          <w:spacing w:val="-10"/>
        </w:rPr>
        <w:t>1140033199號</w:t>
      </w:r>
      <w:r w:rsidRPr="004251B4">
        <w:rPr>
          <w:rFonts w:ascii="標楷體" w:eastAsia="標楷體" w:hAnsi="標楷體"/>
          <w:spacing w:val="-12"/>
        </w:rPr>
        <w:t>函「</w:t>
      </w:r>
      <w:r w:rsidR="0014644E" w:rsidRPr="004251B4">
        <w:rPr>
          <w:rFonts w:ascii="標楷體" w:eastAsia="標楷體" w:hAnsi="標楷體"/>
          <w:spacing w:val="-8"/>
        </w:rPr>
        <w:t>114學年度本</w:t>
      </w:r>
      <w:proofErr w:type="gramStart"/>
      <w:r w:rsidR="0014644E" w:rsidRPr="004251B4">
        <w:rPr>
          <w:rFonts w:ascii="標楷體" w:eastAsia="標楷體" w:hAnsi="標楷體"/>
          <w:spacing w:val="-8"/>
        </w:rPr>
        <w:t>巿</w:t>
      </w:r>
      <w:proofErr w:type="gramEnd"/>
      <w:r w:rsidR="0014644E" w:rsidRPr="004251B4">
        <w:rPr>
          <w:rFonts w:ascii="標楷體" w:eastAsia="標楷體" w:hAnsi="標楷體"/>
          <w:spacing w:val="-8"/>
        </w:rPr>
        <w:t>公私立國民小學新生暨三、五年級常態編班實施計畫</w:t>
      </w:r>
      <w:r w:rsidRPr="004251B4">
        <w:rPr>
          <w:rFonts w:ascii="標楷體" w:eastAsia="標楷體" w:hAnsi="標楷體"/>
          <w:spacing w:val="-2"/>
        </w:rPr>
        <w:t>」。</w:t>
      </w:r>
    </w:p>
    <w:p w14:paraId="7F84B3F7" w14:textId="77777777" w:rsidR="00526026" w:rsidRPr="004251B4" w:rsidRDefault="00D30F2C">
      <w:pPr>
        <w:pStyle w:val="a3"/>
        <w:spacing w:before="7"/>
        <w:rPr>
          <w:rFonts w:ascii="標楷體" w:eastAsia="標楷體" w:hAnsi="標楷體" w:hint="eastAsia"/>
        </w:rPr>
      </w:pPr>
      <w:r w:rsidRPr="004251B4">
        <w:rPr>
          <w:rFonts w:ascii="標楷體" w:eastAsia="標楷體" w:hAnsi="標楷體"/>
          <w:spacing w:val="-10"/>
        </w:rPr>
        <w:t>四、</w:t>
      </w:r>
      <w:proofErr w:type="gramStart"/>
      <w:r w:rsidRPr="004251B4">
        <w:rPr>
          <w:rFonts w:ascii="標楷體" w:eastAsia="標楷體" w:hAnsi="標楷體"/>
          <w:spacing w:val="-10"/>
        </w:rPr>
        <w:t>臺</w:t>
      </w:r>
      <w:proofErr w:type="gramEnd"/>
      <w:r w:rsidRPr="004251B4">
        <w:rPr>
          <w:rFonts w:ascii="標楷體" w:eastAsia="標楷體" w:hAnsi="標楷體"/>
          <w:spacing w:val="-10"/>
        </w:rPr>
        <w:t>中市身心障礙學生就讀普通班安置原則與輔導辦法 。</w:t>
      </w:r>
    </w:p>
    <w:p w14:paraId="20F90431" w14:textId="77777777" w:rsidR="00526026" w:rsidRPr="004251B4" w:rsidRDefault="00526026">
      <w:pPr>
        <w:pStyle w:val="a3"/>
        <w:spacing w:before="12"/>
        <w:ind w:left="0"/>
        <w:rPr>
          <w:rFonts w:ascii="標楷體" w:eastAsia="標楷體" w:hAnsi="標楷體"/>
        </w:rPr>
      </w:pPr>
    </w:p>
    <w:p w14:paraId="0C229037" w14:textId="77777777" w:rsidR="00526026" w:rsidRPr="004251B4" w:rsidRDefault="00D30F2C">
      <w:pPr>
        <w:pStyle w:val="a3"/>
        <w:ind w:left="252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6"/>
        </w:rPr>
        <w:t>貳、目的：</w:t>
      </w:r>
    </w:p>
    <w:p w14:paraId="25033B3D" w14:textId="77777777" w:rsidR="00526026" w:rsidRPr="004251B4" w:rsidRDefault="00D30F2C">
      <w:pPr>
        <w:pStyle w:val="a3"/>
        <w:spacing w:before="60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3"/>
        </w:rPr>
        <w:t>一、配合教育政策，達成常態編班目標。</w:t>
      </w:r>
    </w:p>
    <w:p w14:paraId="080461EA" w14:textId="77777777" w:rsidR="00526026" w:rsidRPr="004251B4" w:rsidRDefault="00D30F2C">
      <w:pPr>
        <w:pStyle w:val="a3"/>
        <w:spacing w:before="57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5"/>
        </w:rPr>
        <w:t>二、保障學生平等受教權的教育機會與教育資源共享。</w:t>
      </w:r>
    </w:p>
    <w:p w14:paraId="2B2CFDD0" w14:textId="77777777" w:rsidR="00526026" w:rsidRPr="004251B4" w:rsidRDefault="00D30F2C">
      <w:pPr>
        <w:pStyle w:val="a3"/>
        <w:spacing w:before="60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5"/>
        </w:rPr>
        <w:t>三、維護全體學生受教品質與各班級教學平衡，</w:t>
      </w:r>
      <w:proofErr w:type="gramStart"/>
      <w:r w:rsidRPr="004251B4">
        <w:rPr>
          <w:rFonts w:ascii="標楷體" w:eastAsia="標楷體" w:hAnsi="標楷體"/>
          <w:spacing w:val="-5"/>
        </w:rPr>
        <w:t>達親師生</w:t>
      </w:r>
      <w:proofErr w:type="gramEnd"/>
      <w:r w:rsidRPr="004251B4">
        <w:rPr>
          <w:rFonts w:ascii="標楷體" w:eastAsia="標楷體" w:hAnsi="標楷體"/>
          <w:spacing w:val="-5"/>
        </w:rPr>
        <w:t>和諧之精神。</w:t>
      </w:r>
    </w:p>
    <w:p w14:paraId="7811EA0D" w14:textId="77777777" w:rsidR="00526026" w:rsidRPr="004251B4" w:rsidRDefault="00526026">
      <w:pPr>
        <w:pStyle w:val="a3"/>
        <w:spacing w:before="14"/>
        <w:ind w:left="0"/>
        <w:rPr>
          <w:rFonts w:ascii="標楷體" w:eastAsia="標楷體" w:hAnsi="標楷體"/>
        </w:rPr>
      </w:pPr>
    </w:p>
    <w:p w14:paraId="624CFE97" w14:textId="77777777" w:rsidR="00526026" w:rsidRPr="004251B4" w:rsidRDefault="00D30F2C">
      <w:pPr>
        <w:pStyle w:val="a3"/>
        <w:ind w:left="252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5"/>
        </w:rPr>
        <w:t>參、編班方式：</w:t>
      </w:r>
    </w:p>
    <w:p w14:paraId="3ECFC916" w14:textId="77777777" w:rsidR="00526026" w:rsidRPr="004251B4" w:rsidRDefault="00D30F2C">
      <w:pPr>
        <w:pStyle w:val="a3"/>
        <w:spacing w:before="60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7"/>
        </w:rPr>
        <w:t>一、由教務處召開常態編班會議，</w:t>
      </w:r>
      <w:proofErr w:type="gramStart"/>
      <w:r w:rsidRPr="004251B4">
        <w:rPr>
          <w:rFonts w:ascii="標楷體" w:eastAsia="標楷體" w:hAnsi="標楷體"/>
          <w:spacing w:val="-7"/>
        </w:rPr>
        <w:t>研議編</w:t>
      </w:r>
      <w:proofErr w:type="gramEnd"/>
      <w:r w:rsidRPr="004251B4">
        <w:rPr>
          <w:rFonts w:ascii="標楷體" w:eastAsia="標楷體" w:hAnsi="標楷體"/>
          <w:spacing w:val="-7"/>
        </w:rPr>
        <w:t>班作業相關事宜。</w:t>
      </w:r>
    </w:p>
    <w:p w14:paraId="44622FDA" w14:textId="77777777" w:rsidR="00526026" w:rsidRPr="004251B4" w:rsidRDefault="00D30F2C">
      <w:pPr>
        <w:pStyle w:val="a3"/>
        <w:spacing w:before="71" w:line="300" w:lineRule="auto"/>
        <w:ind w:left="1194" w:right="295" w:hanging="461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2"/>
        </w:rPr>
        <w:t>二、本校一年級新生之編班依據「國民小學及國民中學常態編班及分組學習準則」第6</w:t>
      </w:r>
      <w:r w:rsidRPr="004251B4">
        <w:rPr>
          <w:rFonts w:ascii="標楷體" w:eastAsia="標楷體" w:hAnsi="標楷體"/>
          <w:spacing w:val="80"/>
          <w:w w:val="150"/>
        </w:rPr>
        <w:t xml:space="preserve">                      </w:t>
      </w:r>
      <w:r w:rsidRPr="004251B4">
        <w:rPr>
          <w:rFonts w:ascii="標楷體" w:eastAsia="標楷體" w:hAnsi="標楷體"/>
          <w:spacing w:val="-2"/>
        </w:rPr>
        <w:t>條第1項第2款規定，</w:t>
      </w:r>
      <w:proofErr w:type="gramStart"/>
      <w:r w:rsidRPr="004251B4">
        <w:rPr>
          <w:rFonts w:ascii="標楷體" w:eastAsia="標楷體" w:hAnsi="標楷體"/>
          <w:spacing w:val="-2"/>
        </w:rPr>
        <w:t>採</w:t>
      </w:r>
      <w:proofErr w:type="gramEnd"/>
      <w:r w:rsidRPr="004251B4">
        <w:rPr>
          <w:rFonts w:ascii="標楷體" w:eastAsia="標楷體" w:hAnsi="標楷體"/>
          <w:spacing w:val="-2"/>
        </w:rPr>
        <w:t>電腦亂數方式為依據，分配就讀班級。</w:t>
      </w:r>
    </w:p>
    <w:p w14:paraId="05D29664" w14:textId="77777777" w:rsidR="00526026" w:rsidRPr="004251B4" w:rsidRDefault="00D30F2C">
      <w:pPr>
        <w:pStyle w:val="a3"/>
        <w:spacing w:before="4" w:line="300" w:lineRule="auto"/>
        <w:ind w:left="1424" w:right="315" w:hanging="692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6"/>
        </w:rPr>
        <w:t>三、本校升三、五年級需重新</w:t>
      </w:r>
      <w:proofErr w:type="gramStart"/>
      <w:r w:rsidRPr="004251B4">
        <w:rPr>
          <w:rFonts w:ascii="標楷體" w:eastAsia="標楷體" w:hAnsi="標楷體"/>
          <w:spacing w:val="-6"/>
        </w:rPr>
        <w:t>編班者依據</w:t>
      </w:r>
      <w:proofErr w:type="gramEnd"/>
      <w:r w:rsidRPr="004251B4">
        <w:rPr>
          <w:rFonts w:ascii="標楷體" w:eastAsia="標楷體" w:hAnsi="標楷體"/>
          <w:spacing w:val="-6"/>
        </w:rPr>
        <w:t>「國民小學及國民中學常態編班及分組學習</w:t>
      </w:r>
      <w:proofErr w:type="gramStart"/>
      <w:r w:rsidRPr="004251B4">
        <w:rPr>
          <w:rFonts w:ascii="標楷體" w:eastAsia="標楷體" w:hAnsi="標楷體"/>
          <w:spacing w:val="-6"/>
        </w:rPr>
        <w:t>準</w:t>
      </w:r>
      <w:proofErr w:type="gramEnd"/>
      <w:r w:rsidRPr="004251B4">
        <w:rPr>
          <w:rFonts w:ascii="標楷體" w:eastAsia="標楷體" w:hAnsi="標楷體"/>
          <w:spacing w:val="80"/>
          <w:w w:val="150"/>
        </w:rPr>
        <w:t xml:space="preserve">                     </w:t>
      </w:r>
      <w:r w:rsidRPr="004251B4">
        <w:rPr>
          <w:rFonts w:ascii="標楷體" w:eastAsia="標楷體" w:hAnsi="標楷體"/>
          <w:spacing w:val="-2"/>
        </w:rPr>
        <w:t>則」第6條第1項第3款規定，</w:t>
      </w:r>
      <w:proofErr w:type="gramStart"/>
      <w:r w:rsidRPr="004251B4">
        <w:rPr>
          <w:rFonts w:ascii="標楷體" w:eastAsia="標楷體" w:hAnsi="標楷體"/>
          <w:spacing w:val="-2"/>
        </w:rPr>
        <w:t>採</w:t>
      </w:r>
      <w:proofErr w:type="gramEnd"/>
      <w:r w:rsidRPr="004251B4">
        <w:rPr>
          <w:rFonts w:ascii="標楷體" w:eastAsia="標楷體" w:hAnsi="標楷體"/>
          <w:spacing w:val="-2"/>
        </w:rPr>
        <w:t>電腦亂數方式為依據，分配就讀班級。</w:t>
      </w:r>
    </w:p>
    <w:p w14:paraId="7AE025C9" w14:textId="77777777" w:rsidR="00526026" w:rsidRPr="004251B4" w:rsidRDefault="00D30F2C">
      <w:pPr>
        <w:pStyle w:val="a3"/>
        <w:spacing w:before="2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7"/>
        </w:rPr>
        <w:t>四、身心障礙</w:t>
      </w:r>
      <w:proofErr w:type="gramStart"/>
      <w:r w:rsidRPr="004251B4">
        <w:rPr>
          <w:rFonts w:ascii="標楷體" w:eastAsia="標楷體" w:hAnsi="標楷體"/>
          <w:spacing w:val="-7"/>
        </w:rPr>
        <w:t>特教生</w:t>
      </w:r>
      <w:proofErr w:type="gramEnd"/>
      <w:r w:rsidRPr="004251B4">
        <w:rPr>
          <w:rFonts w:ascii="標楷體" w:eastAsia="標楷體" w:hAnsi="標楷體"/>
          <w:spacing w:val="-7"/>
        </w:rPr>
        <w:t>、特殊學生之調查與安置：</w:t>
      </w:r>
    </w:p>
    <w:p w14:paraId="0416775A" w14:textId="77777777" w:rsidR="00526026" w:rsidRPr="004251B4" w:rsidRDefault="00D30F2C">
      <w:pPr>
        <w:pStyle w:val="a3"/>
        <w:spacing w:before="74" w:line="300" w:lineRule="auto"/>
        <w:ind w:left="1194" w:right="104" w:hanging="346"/>
        <w:jc w:val="both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2"/>
        </w:rPr>
        <w:t>(</w:t>
      </w:r>
      <w:proofErr w:type="gramStart"/>
      <w:r w:rsidRPr="004251B4">
        <w:rPr>
          <w:rFonts w:ascii="標楷體" w:eastAsia="標楷體" w:hAnsi="標楷體"/>
          <w:spacing w:val="-2"/>
        </w:rPr>
        <w:t>一</w:t>
      </w:r>
      <w:proofErr w:type="gramEnd"/>
      <w:r w:rsidRPr="004251B4">
        <w:rPr>
          <w:rFonts w:ascii="標楷體" w:eastAsia="標楷體" w:hAnsi="標楷體"/>
          <w:spacing w:val="-2"/>
        </w:rPr>
        <w:t>)身心障礙</w:t>
      </w:r>
      <w:proofErr w:type="gramStart"/>
      <w:r w:rsidRPr="004251B4">
        <w:rPr>
          <w:rFonts w:ascii="標楷體" w:eastAsia="標楷體" w:hAnsi="標楷體"/>
          <w:spacing w:val="-2"/>
        </w:rPr>
        <w:t>特教生</w:t>
      </w:r>
      <w:proofErr w:type="gramEnd"/>
      <w:r w:rsidRPr="004251B4">
        <w:rPr>
          <w:rFonts w:ascii="標楷體" w:eastAsia="標楷體" w:hAnsi="標楷體"/>
          <w:spacing w:val="-2"/>
        </w:rPr>
        <w:t>：依據</w:t>
      </w:r>
      <w:proofErr w:type="gramStart"/>
      <w:r w:rsidRPr="004251B4">
        <w:rPr>
          <w:rFonts w:ascii="標楷體" w:eastAsia="標楷體" w:hAnsi="標楷體"/>
          <w:spacing w:val="-2"/>
        </w:rPr>
        <w:t>臺</w:t>
      </w:r>
      <w:proofErr w:type="gramEnd"/>
      <w:r w:rsidRPr="004251B4">
        <w:rPr>
          <w:rFonts w:ascii="標楷體" w:eastAsia="標楷體" w:hAnsi="標楷體"/>
          <w:spacing w:val="-2"/>
        </w:rPr>
        <w:t>中市「身心障礙學生就讀普通班安置原則與輔導辦法」：身心障礙學生就讀之普通班，其班級安排應由學校召開特殊教育推行委員會決議，依學生個別學習適應需要及校內資源狀況，須選擇適當教師擔任班級導師，並以適性原則均衡編入各班，不受常態編班相關規定之限制。</w:t>
      </w:r>
    </w:p>
    <w:p w14:paraId="6CED5763" w14:textId="77777777" w:rsidR="00526026" w:rsidRPr="004251B4" w:rsidRDefault="00D30F2C">
      <w:pPr>
        <w:pStyle w:val="a3"/>
        <w:spacing w:before="6" w:line="300" w:lineRule="auto"/>
        <w:ind w:left="1194" w:right="188" w:hanging="346"/>
        <w:jc w:val="both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2"/>
        </w:rPr>
        <w:t>(二)具個案輔導紀錄之特殊學生：高關懷學生(含情緒問題、行為偏差、目睹或</w:t>
      </w:r>
      <w:proofErr w:type="gramStart"/>
      <w:r w:rsidRPr="004251B4">
        <w:rPr>
          <w:rFonts w:ascii="標楷體" w:eastAsia="標楷體" w:hAnsi="標楷體"/>
          <w:spacing w:val="-2"/>
        </w:rPr>
        <w:t>家暴兒</w:t>
      </w:r>
      <w:proofErr w:type="gramEnd"/>
      <w:r w:rsidRPr="004251B4">
        <w:rPr>
          <w:rFonts w:ascii="標楷體" w:eastAsia="標楷體" w:hAnsi="標楷體"/>
          <w:spacing w:val="40"/>
        </w:rPr>
        <w:t xml:space="preserve"> </w:t>
      </w:r>
      <w:r w:rsidRPr="004251B4">
        <w:rPr>
          <w:rFonts w:ascii="標楷體" w:eastAsia="標楷體" w:hAnsi="標楷體"/>
          <w:spacing w:val="-2"/>
        </w:rPr>
        <w:t>少、情緒行為障礙及學習障礙不接受鑑定、家庭失能、</w:t>
      </w:r>
      <w:proofErr w:type="gramStart"/>
      <w:r w:rsidRPr="004251B4">
        <w:rPr>
          <w:rFonts w:ascii="標楷體" w:eastAsia="標楷體" w:hAnsi="標楷體"/>
          <w:spacing w:val="-2"/>
        </w:rPr>
        <w:t>特教生撤銷</w:t>
      </w:r>
      <w:proofErr w:type="gramEnd"/>
      <w:r w:rsidRPr="004251B4">
        <w:rPr>
          <w:rFonts w:ascii="標楷體" w:eastAsia="標楷體" w:hAnsi="標楷體"/>
          <w:spacing w:val="-2"/>
        </w:rPr>
        <w:t>身份…等，各類實際受輔導之個案學生，須由輔導室提出「名冊」</w:t>
      </w:r>
      <w:proofErr w:type="gramStart"/>
      <w:r w:rsidRPr="004251B4">
        <w:rPr>
          <w:rFonts w:ascii="標楷體" w:eastAsia="標楷體" w:hAnsi="標楷體"/>
          <w:spacing w:val="-2"/>
        </w:rPr>
        <w:t>）</w:t>
      </w:r>
      <w:proofErr w:type="gramEnd"/>
      <w:r w:rsidRPr="004251B4">
        <w:rPr>
          <w:rFonts w:ascii="標楷體" w:eastAsia="標楷體" w:hAnsi="標楷體"/>
          <w:spacing w:val="-2"/>
        </w:rPr>
        <w:t>，由學校召開編班安置會議決議，於重新編班時，為維護全體學生受教品質與班級經營及教學平衡，需均衡分散安置至</w:t>
      </w:r>
      <w:proofErr w:type="gramStart"/>
      <w:r w:rsidRPr="004251B4">
        <w:rPr>
          <w:rFonts w:ascii="標楷體" w:eastAsia="標楷體" w:hAnsi="標楷體" w:hint="eastAsia"/>
          <w:spacing w:val="-2"/>
        </w:rPr>
        <w:t>不</w:t>
      </w:r>
      <w:proofErr w:type="gramEnd"/>
      <w:r w:rsidRPr="004251B4">
        <w:rPr>
          <w:rFonts w:ascii="標楷體" w:eastAsia="標楷體" w:hAnsi="標楷體" w:hint="eastAsia"/>
          <w:spacing w:val="-2"/>
        </w:rPr>
        <w:t>同</w:t>
      </w:r>
      <w:r w:rsidRPr="004251B4">
        <w:rPr>
          <w:rFonts w:ascii="標楷體" w:eastAsia="標楷體" w:hAnsi="標楷體"/>
          <w:spacing w:val="-2"/>
        </w:rPr>
        <w:t>班群，但不得指定導師。</w:t>
      </w:r>
    </w:p>
    <w:p w14:paraId="683E6ACC" w14:textId="77777777" w:rsidR="00526026" w:rsidRPr="004251B4" w:rsidRDefault="00D30F2C">
      <w:pPr>
        <w:pStyle w:val="a3"/>
        <w:spacing w:line="300" w:lineRule="auto"/>
        <w:ind w:left="1194" w:right="182" w:hanging="370"/>
        <w:jc w:val="both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4"/>
        </w:rPr>
        <w:t>(三)雙〈多〉胞胎學生、同父母之兄弟姊妹於同一年級就讀者：編班前完成家長意願調</w:t>
      </w:r>
      <w:r w:rsidRPr="004251B4">
        <w:rPr>
          <w:rFonts w:ascii="標楷體" w:eastAsia="標楷體" w:hAnsi="標楷體"/>
          <w:spacing w:val="-2"/>
        </w:rPr>
        <w:t>查，可依學生家長之意願選擇同班或</w:t>
      </w:r>
      <w:proofErr w:type="gramStart"/>
      <w:r w:rsidRPr="004251B4">
        <w:rPr>
          <w:rFonts w:ascii="標楷體" w:eastAsia="標楷體" w:hAnsi="標楷體"/>
          <w:spacing w:val="-2"/>
        </w:rPr>
        <w:t>不</w:t>
      </w:r>
      <w:proofErr w:type="gramEnd"/>
      <w:r w:rsidRPr="004251B4">
        <w:rPr>
          <w:rFonts w:ascii="標楷體" w:eastAsia="標楷體" w:hAnsi="標楷體"/>
          <w:spacing w:val="-2"/>
        </w:rPr>
        <w:t>同班，於重新編班時，</w:t>
      </w:r>
      <w:r w:rsidRPr="004251B4">
        <w:rPr>
          <w:rFonts w:ascii="標楷體" w:eastAsia="標楷體" w:hAnsi="標楷體" w:hint="eastAsia"/>
          <w:spacing w:val="-2"/>
        </w:rPr>
        <w:t>依家長意願安排相同或</w:t>
      </w:r>
      <w:proofErr w:type="gramStart"/>
      <w:r w:rsidRPr="004251B4">
        <w:rPr>
          <w:rFonts w:ascii="標楷體" w:eastAsia="標楷體" w:hAnsi="標楷體" w:hint="eastAsia"/>
          <w:spacing w:val="-2"/>
        </w:rPr>
        <w:t>不</w:t>
      </w:r>
      <w:proofErr w:type="gramEnd"/>
      <w:r w:rsidRPr="004251B4">
        <w:rPr>
          <w:rFonts w:ascii="標楷體" w:eastAsia="標楷體" w:hAnsi="標楷體" w:hint="eastAsia"/>
          <w:spacing w:val="-2"/>
        </w:rPr>
        <w:t>同班群</w:t>
      </w:r>
      <w:r w:rsidRPr="004251B4">
        <w:rPr>
          <w:rFonts w:ascii="標楷體" w:eastAsia="標楷體" w:hAnsi="標楷體"/>
          <w:spacing w:val="-2"/>
        </w:rPr>
        <w:t>，但不得指定導師。</w:t>
      </w:r>
    </w:p>
    <w:p w14:paraId="3D93FB70" w14:textId="77777777" w:rsidR="00526026" w:rsidRPr="004251B4" w:rsidRDefault="00D30F2C">
      <w:pPr>
        <w:pStyle w:val="a3"/>
        <w:spacing w:line="306" w:lineRule="exact"/>
        <w:ind w:left="848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5"/>
        </w:rPr>
        <w:t>(四)教師與子女同學年：教師不得擔任該子女班級導師。</w:t>
      </w:r>
    </w:p>
    <w:p w14:paraId="7121BDAB" w14:textId="77777777" w:rsidR="00526026" w:rsidRPr="004251B4" w:rsidRDefault="00D30F2C">
      <w:pPr>
        <w:pStyle w:val="a3"/>
        <w:spacing w:before="75" w:line="300" w:lineRule="auto"/>
        <w:ind w:left="1194" w:right="208" w:hanging="346"/>
        <w:jc w:val="both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6"/>
        </w:rPr>
        <w:t>(五)因應</w:t>
      </w:r>
      <w:proofErr w:type="gramStart"/>
      <w:r w:rsidRPr="004251B4">
        <w:rPr>
          <w:rFonts w:ascii="標楷體" w:eastAsia="標楷體" w:hAnsi="標楷體"/>
          <w:spacing w:val="-6"/>
        </w:rPr>
        <w:t>霸凌、</w:t>
      </w:r>
      <w:proofErr w:type="gramEnd"/>
      <w:r w:rsidRPr="004251B4">
        <w:rPr>
          <w:rFonts w:ascii="標楷體" w:eastAsia="標楷體" w:hAnsi="標楷體"/>
          <w:spacing w:val="-6"/>
        </w:rPr>
        <w:t>性平案件</w:t>
      </w:r>
      <w:proofErr w:type="gramStart"/>
      <w:r w:rsidRPr="004251B4">
        <w:rPr>
          <w:rFonts w:ascii="標楷體" w:eastAsia="標楷體" w:hAnsi="標楷體"/>
          <w:spacing w:val="-6"/>
        </w:rPr>
        <w:t>有異班需求</w:t>
      </w:r>
      <w:proofErr w:type="gramEnd"/>
      <w:r w:rsidRPr="004251B4">
        <w:rPr>
          <w:rFonts w:ascii="標楷體" w:eastAsia="標楷體" w:hAnsi="標楷體"/>
          <w:spacing w:val="-6"/>
        </w:rPr>
        <w:t>，需經校內性別平等教育委員會或校園</w:t>
      </w:r>
      <w:proofErr w:type="gramStart"/>
      <w:r w:rsidRPr="004251B4">
        <w:rPr>
          <w:rFonts w:ascii="標楷體" w:eastAsia="標楷體" w:hAnsi="標楷體"/>
          <w:spacing w:val="-6"/>
        </w:rPr>
        <w:t>霸凌防制委</w:t>
      </w:r>
      <w:proofErr w:type="gramEnd"/>
      <w:r w:rsidRPr="004251B4">
        <w:rPr>
          <w:rFonts w:ascii="標楷體" w:eastAsia="標楷體" w:hAnsi="標楷體"/>
          <w:spacing w:val="40"/>
        </w:rPr>
        <w:t xml:space="preserve"> </w:t>
      </w:r>
      <w:r w:rsidRPr="004251B4">
        <w:rPr>
          <w:rFonts w:ascii="標楷體" w:eastAsia="標楷體" w:hAnsi="標楷體"/>
          <w:spacing w:val="-2"/>
        </w:rPr>
        <w:t>員會</w:t>
      </w:r>
      <w:r w:rsidRPr="004251B4">
        <w:rPr>
          <w:rFonts w:ascii="標楷體" w:eastAsia="標楷體" w:hAnsi="標楷體"/>
          <w:spacing w:val="-19"/>
        </w:rPr>
        <w:t>決議，於重新編班時</w:t>
      </w:r>
      <w:r w:rsidRPr="004251B4">
        <w:rPr>
          <w:rFonts w:ascii="標楷體" w:eastAsia="標楷體" w:hAnsi="標楷體"/>
          <w:spacing w:val="-2"/>
        </w:rPr>
        <w:t>分散安置至</w:t>
      </w:r>
      <w:proofErr w:type="gramStart"/>
      <w:r w:rsidR="00A25AA8" w:rsidRPr="004251B4">
        <w:rPr>
          <w:rFonts w:ascii="標楷體" w:eastAsia="標楷體" w:hAnsi="標楷體" w:hint="eastAsia"/>
          <w:spacing w:val="-2"/>
        </w:rPr>
        <w:t>不</w:t>
      </w:r>
      <w:proofErr w:type="gramEnd"/>
      <w:r w:rsidR="00A25AA8" w:rsidRPr="004251B4">
        <w:rPr>
          <w:rFonts w:ascii="標楷體" w:eastAsia="標楷體" w:hAnsi="標楷體" w:hint="eastAsia"/>
          <w:spacing w:val="-2"/>
        </w:rPr>
        <w:t>同</w:t>
      </w:r>
      <w:r w:rsidRPr="004251B4">
        <w:rPr>
          <w:rFonts w:ascii="標楷體" w:eastAsia="標楷體" w:hAnsi="標楷體"/>
          <w:spacing w:val="-2"/>
        </w:rPr>
        <w:t>班群，但不得指定導師。</w:t>
      </w:r>
    </w:p>
    <w:p w14:paraId="36763BFD" w14:textId="77777777" w:rsidR="00526026" w:rsidRPr="004251B4" w:rsidRDefault="00D30F2C">
      <w:pPr>
        <w:pStyle w:val="a3"/>
        <w:spacing w:before="64" w:line="297" w:lineRule="auto"/>
        <w:ind w:left="706" w:right="110" w:firstLine="26"/>
        <w:jc w:val="both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6"/>
        </w:rPr>
        <w:t>五、編班作業完成後，公告學生編班名冊之日期，依據「國民小學及國民中學常態編班及分組學習準則」第6條第3</w:t>
      </w:r>
      <w:r w:rsidRPr="004251B4">
        <w:rPr>
          <w:rFonts w:ascii="標楷體" w:eastAsia="標楷體" w:hAnsi="標楷體"/>
          <w:spacing w:val="-7"/>
        </w:rPr>
        <w:t>項辦理。將學生編班名冊於校內公告至少十五日，並自公告日起</w:t>
      </w:r>
    </w:p>
    <w:p w14:paraId="70E81DEB" w14:textId="77777777" w:rsidR="00526026" w:rsidRPr="004251B4" w:rsidRDefault="00526026">
      <w:pPr>
        <w:spacing w:line="297" w:lineRule="auto"/>
        <w:jc w:val="both"/>
        <w:rPr>
          <w:rFonts w:ascii="標楷體" w:eastAsia="標楷體" w:hAnsi="標楷體"/>
        </w:rPr>
        <w:sectPr w:rsidR="00526026" w:rsidRPr="004251B4">
          <w:type w:val="continuous"/>
          <w:pgSz w:w="11930" w:h="16860"/>
          <w:pgMar w:top="1100" w:right="1040" w:bottom="280" w:left="880" w:header="720" w:footer="720" w:gutter="0"/>
          <w:cols w:space="720"/>
        </w:sectPr>
      </w:pPr>
    </w:p>
    <w:p w14:paraId="13D0A561" w14:textId="77777777" w:rsidR="00526026" w:rsidRPr="004251B4" w:rsidRDefault="00D30F2C">
      <w:pPr>
        <w:pStyle w:val="a3"/>
        <w:spacing w:before="35" w:line="304" w:lineRule="auto"/>
        <w:ind w:right="1200" w:hanging="27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2"/>
        </w:rPr>
        <w:lastRenderedPageBreak/>
        <w:t>七日內以公開抽籤方式編配導師。抽籤時邀請本校教師代表及家長代表出席。六、導師編配完成後，於校內公告至少十五日。</w:t>
      </w:r>
    </w:p>
    <w:p w14:paraId="46652805" w14:textId="77777777" w:rsidR="00526026" w:rsidRPr="004251B4" w:rsidRDefault="00D30F2C">
      <w:pPr>
        <w:pStyle w:val="a3"/>
        <w:spacing w:line="290" w:lineRule="exact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2"/>
        </w:rPr>
        <w:t>七、編班後補報到之新生或轉學生，依據</w:t>
      </w:r>
      <w:r w:rsidRPr="004251B4">
        <w:rPr>
          <w:rFonts w:ascii="標楷體" w:eastAsia="標楷體" w:hAnsi="標楷體"/>
          <w:spacing w:val="-3"/>
        </w:rPr>
        <w:t>「國民小學及國民中學常態編班及分組學習</w:t>
      </w:r>
      <w:proofErr w:type="gramStart"/>
      <w:r w:rsidRPr="004251B4">
        <w:rPr>
          <w:rFonts w:ascii="標楷體" w:eastAsia="標楷體" w:hAnsi="標楷體"/>
          <w:spacing w:val="-3"/>
        </w:rPr>
        <w:t>準</w:t>
      </w:r>
      <w:proofErr w:type="gramEnd"/>
    </w:p>
    <w:p w14:paraId="31BD20FB" w14:textId="77777777" w:rsidR="00526026" w:rsidRPr="004251B4" w:rsidRDefault="00D30F2C">
      <w:pPr>
        <w:pStyle w:val="a3"/>
        <w:spacing w:before="64"/>
        <w:ind w:left="1194"/>
        <w:rPr>
          <w:rFonts w:ascii="標楷體" w:eastAsia="標楷體" w:hAnsi="標楷體"/>
        </w:rPr>
      </w:pPr>
      <w:r w:rsidRPr="004251B4">
        <w:rPr>
          <w:rFonts w:ascii="標楷體" w:eastAsia="標楷體" w:hAnsi="標楷體"/>
        </w:rPr>
        <w:t>則」第6條第1項第4款規定</w:t>
      </w:r>
      <w:r w:rsidRPr="004251B4">
        <w:rPr>
          <w:rFonts w:ascii="標楷體" w:eastAsia="標楷體" w:hAnsi="標楷體"/>
          <w:spacing w:val="-4"/>
        </w:rPr>
        <w:t>辦理。</w:t>
      </w:r>
    </w:p>
    <w:p w14:paraId="3FA71CDE" w14:textId="77777777" w:rsidR="00526026" w:rsidRPr="004251B4" w:rsidRDefault="00D30F2C">
      <w:pPr>
        <w:pStyle w:val="a3"/>
        <w:spacing w:before="70"/>
        <w:ind w:left="714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7"/>
        </w:rPr>
        <w:t>八、常態編班過程之資料冊等相關資料，妥為保存至少三年。</w:t>
      </w:r>
    </w:p>
    <w:p w14:paraId="619FCE88" w14:textId="6A06BBDA" w:rsidR="00526026" w:rsidRPr="004251B4" w:rsidRDefault="00D30F2C" w:rsidP="0014644E">
      <w:pPr>
        <w:pStyle w:val="a3"/>
        <w:spacing w:line="300" w:lineRule="auto"/>
        <w:ind w:left="615" w:right="302" w:hanging="476"/>
        <w:jc w:val="both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2"/>
        </w:rPr>
        <w:t>肆、編班日期:11</w:t>
      </w:r>
      <w:r w:rsidR="0014644E" w:rsidRPr="004251B4">
        <w:rPr>
          <w:rFonts w:ascii="標楷體" w:eastAsia="標楷體" w:hAnsi="標楷體"/>
          <w:spacing w:val="-2"/>
        </w:rPr>
        <w:t>4</w:t>
      </w:r>
      <w:r w:rsidRPr="004251B4">
        <w:rPr>
          <w:rFonts w:ascii="標楷體" w:eastAsia="標楷體" w:hAnsi="標楷體"/>
          <w:spacing w:val="-2"/>
        </w:rPr>
        <w:t>年7月</w:t>
      </w:r>
      <w:r w:rsidR="0014644E" w:rsidRPr="004251B4">
        <w:rPr>
          <w:rFonts w:ascii="標楷體" w:eastAsia="標楷體" w:hAnsi="標楷體" w:hint="eastAsia"/>
          <w:spacing w:val="-2"/>
        </w:rPr>
        <w:t>3</w:t>
      </w:r>
      <w:r w:rsidRPr="004251B4">
        <w:rPr>
          <w:rFonts w:ascii="標楷體" w:eastAsia="標楷體" w:hAnsi="標楷體"/>
          <w:spacing w:val="-2"/>
        </w:rPr>
        <w:t>日(</w:t>
      </w:r>
      <w:r w:rsidR="0014644E" w:rsidRPr="004251B4">
        <w:rPr>
          <w:rFonts w:ascii="標楷體" w:eastAsia="標楷體" w:hAnsi="標楷體"/>
          <w:spacing w:val="-2"/>
        </w:rPr>
        <w:t>四</w:t>
      </w:r>
      <w:r w:rsidRPr="004251B4">
        <w:rPr>
          <w:rFonts w:ascii="標楷體" w:eastAsia="標楷體" w:hAnsi="標楷體"/>
          <w:spacing w:val="-2"/>
        </w:rPr>
        <w:t>)上午7：50，</w:t>
      </w:r>
      <w:r w:rsidR="0014644E" w:rsidRPr="004251B4">
        <w:rPr>
          <w:rFonts w:ascii="標楷體" w:eastAsia="標楷體" w:hAnsi="標楷體"/>
          <w:spacing w:val="-2"/>
        </w:rPr>
        <w:t>已</w:t>
      </w:r>
      <w:r w:rsidRPr="004251B4">
        <w:rPr>
          <w:rFonts w:ascii="標楷體" w:eastAsia="標楷體" w:hAnsi="標楷體"/>
          <w:spacing w:val="-2"/>
        </w:rPr>
        <w:t>事先公告</w:t>
      </w:r>
      <w:r w:rsidR="0014644E" w:rsidRPr="004251B4">
        <w:rPr>
          <w:rFonts w:ascii="標楷體" w:eastAsia="標楷體" w:hAnsi="標楷體"/>
          <w:spacing w:val="-2"/>
        </w:rPr>
        <w:t>與說明</w:t>
      </w:r>
      <w:r w:rsidRPr="004251B4">
        <w:rPr>
          <w:rFonts w:ascii="標楷體" w:eastAsia="標楷體" w:hAnsi="標楷體"/>
          <w:spacing w:val="-2"/>
        </w:rPr>
        <w:t>，歡迎家長參觀編班作業。</w:t>
      </w:r>
    </w:p>
    <w:p w14:paraId="4AC32361" w14:textId="77777777" w:rsidR="00526026" w:rsidRPr="004251B4" w:rsidRDefault="00D30F2C">
      <w:pPr>
        <w:pStyle w:val="a3"/>
        <w:ind w:left="111"/>
        <w:rPr>
          <w:rFonts w:ascii="標楷體" w:eastAsia="標楷體" w:hAnsi="標楷體"/>
        </w:rPr>
      </w:pPr>
      <w:r w:rsidRPr="004251B4">
        <w:rPr>
          <w:rFonts w:ascii="標楷體" w:eastAsia="標楷體" w:hAnsi="標楷體"/>
          <w:spacing w:val="-7"/>
        </w:rPr>
        <w:t>伍、本計畫經常態編班會議通過後陳校長核可，陳報</w:t>
      </w:r>
      <w:proofErr w:type="gramStart"/>
      <w:r w:rsidRPr="004251B4">
        <w:rPr>
          <w:rFonts w:ascii="標楷體" w:eastAsia="標楷體" w:hAnsi="標楷體"/>
          <w:spacing w:val="-7"/>
        </w:rPr>
        <w:t>臺</w:t>
      </w:r>
      <w:proofErr w:type="gramEnd"/>
      <w:r w:rsidRPr="004251B4">
        <w:rPr>
          <w:rFonts w:ascii="標楷體" w:eastAsia="標楷體" w:hAnsi="標楷體"/>
          <w:spacing w:val="-7"/>
        </w:rPr>
        <w:t>中市政府教育局核備後實施。</w:t>
      </w:r>
    </w:p>
    <w:sectPr w:rsidR="00526026" w:rsidRPr="004251B4">
      <w:pgSz w:w="11930" w:h="16860"/>
      <w:pgMar w:top="1020" w:right="10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4097" w14:textId="77777777" w:rsidR="00220EBB" w:rsidRDefault="00220EBB" w:rsidP="00672014">
      <w:r>
        <w:separator/>
      </w:r>
    </w:p>
  </w:endnote>
  <w:endnote w:type="continuationSeparator" w:id="0">
    <w:p w14:paraId="181FA169" w14:textId="77777777" w:rsidR="00220EBB" w:rsidRDefault="00220EBB" w:rsidP="0067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C6E2" w14:textId="77777777" w:rsidR="00220EBB" w:rsidRDefault="00220EBB" w:rsidP="00672014">
      <w:r>
        <w:separator/>
      </w:r>
    </w:p>
  </w:footnote>
  <w:footnote w:type="continuationSeparator" w:id="0">
    <w:p w14:paraId="33DACDA8" w14:textId="77777777" w:rsidR="00220EBB" w:rsidRDefault="00220EBB" w:rsidP="0067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26"/>
    <w:rsid w:val="0014644E"/>
    <w:rsid w:val="00220EBB"/>
    <w:rsid w:val="002D785B"/>
    <w:rsid w:val="004251B4"/>
    <w:rsid w:val="00526026"/>
    <w:rsid w:val="00672014"/>
    <w:rsid w:val="00A25AA8"/>
    <w:rsid w:val="00D30F2C"/>
    <w:rsid w:val="00DC2896"/>
    <w:rsid w:val="00FA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27D97"/>
  <w15:docId w15:val="{442BF34E-3450-4B0B-9E0D-80596B3A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495" w:lineRule="exact"/>
      <w:ind w:left="1218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72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2014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72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2014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戴依蓉</dc:creator>
  <cp:lastModifiedBy>User</cp:lastModifiedBy>
  <cp:revision>3</cp:revision>
  <dcterms:created xsi:type="dcterms:W3CDTF">2025-06-05T09:36:00Z</dcterms:created>
  <dcterms:modified xsi:type="dcterms:W3CDTF">2025-06-05T09:36:00Z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2013</vt:lpwstr>
  </property>
</Properties>
</file>